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BF1858" w14:paraId="5B08FCD7" w14:textId="77777777" w:rsidTr="00A06C9C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1A74" w14:textId="77777777" w:rsidR="006E3408" w:rsidRPr="00705D88" w:rsidRDefault="0070108A" w:rsidP="00D00FDD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705D8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6B2F0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423B9135" w14:textId="6FEC754C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 xml:space="preserve">Prot. Nr. </w:t>
                                  </w:r>
                                  <w:r w:rsidR="00BF1858">
                                    <w:rPr>
                                      <w:lang w:val="it-IT"/>
                                    </w:rPr>
                                    <w:t>0604050-BK</w:t>
                                  </w:r>
                                </w:p>
                                <w:p w14:paraId="023E6703" w14:textId="3C8A3CD4" w:rsidR="0070108A" w:rsidRPr="00F01FB2" w:rsidRDefault="00BF1858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REG01 17.10.2022</w:t>
                                  </w:r>
                                </w:p>
                                <w:p w14:paraId="2F029FE1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7BF6B2F0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423B9135" w14:textId="6FEC754C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 xml:space="preserve">Prot. Nr. </w:t>
                            </w:r>
                            <w:r w:rsidR="00BF1858">
                              <w:rPr>
                                <w:lang w:val="it-IT"/>
                              </w:rPr>
                              <w:t>0604050-BK</w:t>
                            </w:r>
                          </w:p>
                          <w:p w14:paraId="023E6703" w14:textId="3C8A3CD4" w:rsidR="0070108A" w:rsidRPr="00F01FB2" w:rsidRDefault="00BF1858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REG01 17.10.2022</w:t>
                            </w:r>
                          </w:p>
                          <w:p w14:paraId="2F029FE1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12BC40A7" w14:textId="1B9E6D1F" w:rsidR="006E3408" w:rsidRPr="00705D88" w:rsidRDefault="006E3408" w:rsidP="00D00FDD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beni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di investimento</w:t>
            </w:r>
          </w:p>
        </w:tc>
      </w:tr>
      <w:tr w:rsidR="006E3408" w:rsidRPr="00705D88" w14:paraId="4D1028FD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AA76" w14:textId="77777777" w:rsidR="006E3408" w:rsidRPr="00705D88" w:rsidRDefault="006E3408" w:rsidP="00D00FD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705D88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705D88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705D88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BF1858" w14:paraId="5858963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4DA1" w14:textId="2A982AD2" w:rsidR="006E3408" w:rsidRPr="006F11DC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F11DC">
              <w:rPr>
                <w:rFonts w:ascii="Verdana" w:hAnsi="Verdana"/>
                <w:sz w:val="14"/>
                <w:szCs w:val="14"/>
                <w:lang w:val="it-IT"/>
              </w:rPr>
              <w:t>Gegenstand</w:t>
            </w:r>
            <w:proofErr w:type="spellEnd"/>
            <w:r w:rsidRPr="006F11DC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="00874977" w:rsidRPr="006F11DC">
              <w:rPr>
                <w:rFonts w:ascii="Verdana" w:hAnsi="Verdana"/>
                <w:sz w:val="14"/>
                <w:szCs w:val="14"/>
                <w:lang w:val="it-IT"/>
              </w:rPr>
              <w:t xml:space="preserve"> LIEFERUNG </w:t>
            </w:r>
            <w:r w:rsidR="006F11DC" w:rsidRPr="006F11DC">
              <w:rPr>
                <w:rFonts w:ascii="Verdana" w:hAnsi="Verdana"/>
                <w:sz w:val="14"/>
                <w:szCs w:val="14"/>
                <w:lang w:val="it-IT"/>
              </w:rPr>
              <w:t>INTERFERENZSCHRAUBEN MILAGRO</w:t>
            </w:r>
            <w:r w:rsidR="004837C0" w:rsidRPr="006F11DC">
              <w:rPr>
                <w:rFonts w:ascii="Verdana" w:hAnsi="Verdana"/>
                <w:sz w:val="14"/>
                <w:szCs w:val="14"/>
                <w:lang w:val="it-IT"/>
              </w:rPr>
              <w:t xml:space="preserve"> 12.10.2022-11.10.2023</w:t>
            </w:r>
          </w:p>
          <w:p w14:paraId="4D0BCA31" w14:textId="3897F719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6F11DC">
              <w:rPr>
                <w:rFonts w:ascii="Verdana" w:hAnsi="Verdana"/>
                <w:sz w:val="14"/>
                <w:szCs w:val="14"/>
                <w:lang w:val="it-IT"/>
              </w:rPr>
              <w:t>MILAGRO VITI AD INTERFERENZA</w:t>
            </w:r>
            <w:r w:rsidR="004837C0">
              <w:rPr>
                <w:rFonts w:ascii="Verdana" w:hAnsi="Verdana"/>
                <w:sz w:val="14"/>
                <w:szCs w:val="14"/>
                <w:lang w:val="it-IT"/>
              </w:rPr>
              <w:t xml:space="preserve"> 12.10.2022-11.10.2023</w:t>
            </w:r>
          </w:p>
        </w:tc>
      </w:tr>
      <w:tr w:rsidR="00D63D67" w:rsidRPr="00BF1858" w14:paraId="1B2A650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95B7" w14:textId="1C01246D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BF1858" w14:paraId="191199EB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A78" w14:textId="7C3CD705" w:rsidR="00196EEE" w:rsidRPr="00705D88" w:rsidRDefault="00D63D67" w:rsidP="00D00FDD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705D88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 xml:space="preserve">siehe Anfrage </w:t>
            </w:r>
            <w:r w:rsidR="004837C0">
              <w:rPr>
                <w:rFonts w:ascii="Verdana" w:hAnsi="Verdana"/>
                <w:sz w:val="14"/>
                <w:szCs w:val="14"/>
              </w:rPr>
              <w:t>Dr. Mauro Martin /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 xml:space="preserve"> Orthopädie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4E0E63A5" w14:textId="6BA5289A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vedasi richiesta </w:t>
            </w:r>
            <w:r w:rsidR="004837C0">
              <w:rPr>
                <w:rFonts w:ascii="Verdana" w:hAnsi="Verdana"/>
                <w:sz w:val="14"/>
                <w:szCs w:val="14"/>
                <w:lang w:val="it-IT"/>
              </w:rPr>
              <w:t xml:space="preserve">Dr. Mauro Martin /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ortopedia</w:t>
            </w:r>
          </w:p>
        </w:tc>
      </w:tr>
      <w:tr w:rsidR="00D626CD" w:rsidRPr="00705D88" w14:paraId="65007A7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34A9234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6ED7B9D1" w14:textId="13CBC6D8" w:rsidR="00D626CD" w:rsidRPr="00705D88" w:rsidRDefault="004E17BB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542088C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E6704AA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312ADB01" w14:textId="034E9D75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705D88" w14:paraId="0F01AA4B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2B5AAE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705D88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D42CE1B" w14:textId="77777777" w:rsidR="00CA539A" w:rsidRPr="00705D88" w:rsidRDefault="00BF1858" w:rsidP="00D00FDD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705D88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6E9B641" w14:textId="460588F1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0A29B8A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EEA815" w14:textId="77777777" w:rsidR="00D626CD" w:rsidRPr="00705D88" w:rsidRDefault="00D541A9" w:rsidP="00D00FDD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705D88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cate</w:t>
            </w:r>
            <w:r w:rsidRPr="00705D88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705D88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57B3073E" w14:textId="4567E7B1" w:rsidR="00D626CD" w:rsidRPr="00705D88" w:rsidRDefault="00D626CD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705D88" w14:paraId="189C29A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9DC46B" w14:textId="77777777" w:rsidR="00FB49DF" w:rsidRPr="00705D88" w:rsidRDefault="00FB49D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705D88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8853056" w14:textId="27BC47EC" w:rsidR="00FB49DF" w:rsidRPr="00705D88" w:rsidRDefault="00FB49DF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705D88" w14:paraId="0F8087F0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9F61640" w14:textId="77777777" w:rsidR="00FB49DF" w:rsidRPr="00705D88" w:rsidRDefault="0097102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0C06C65" w14:textId="77777777" w:rsidR="003269A8" w:rsidRPr="00705D88" w:rsidRDefault="0034578B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610B1BAE" w14:textId="2167D099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231DCDF" w14:textId="77777777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91B1850" w14:textId="506EB8D1" w:rsidR="00A6427E" w:rsidRPr="00705D88" w:rsidRDefault="00A6427E" w:rsidP="00874977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1D3678" w:rsidRPr="00705D88" w14:paraId="6AF6179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0EBB19E" w14:textId="77777777" w:rsidR="001D3678" w:rsidRPr="00705D88" w:rsidRDefault="008A43B9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705D88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nel</w:t>
            </w:r>
            <w:r w:rsidRPr="00705D88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7D09D369" w14:textId="77777777" w:rsidR="00A27D15" w:rsidRPr="00705D88" w:rsidRDefault="00BF1858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705D88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7D005B40" w14:textId="77777777" w:rsidR="003D7A36" w:rsidRPr="00705D88" w:rsidRDefault="00BF1858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1B9AD0D" w14:textId="7DF64729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B307682" w14:textId="77777777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D3F2834" w14:textId="6C14F0C5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705D88" w14:paraId="291FB6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F43812" w14:textId="77777777" w:rsidR="004A6F9F" w:rsidRPr="00705D88" w:rsidRDefault="004A6F9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D181589" w14:textId="77777777" w:rsidR="004A6F9F" w:rsidRPr="00705D88" w:rsidRDefault="004A6F9F" w:rsidP="00D00FDD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705D88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705D88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0CAECDF4" w14:textId="7A659F96" w:rsidR="004A6F9F" w:rsidRPr="00705D88" w:rsidRDefault="004A6F9F" w:rsidP="00874977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53DEB04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098C5BA" w14:textId="77777777" w:rsidR="001E4BCE" w:rsidRPr="00705D88" w:rsidRDefault="00CC6907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FE64DB5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013FEA21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0C05B182" w14:textId="77777777" w:rsidR="00F01FB2" w:rsidRPr="00705D88" w:rsidRDefault="00F01FB2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1778093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708C5D28" w14:textId="1334742A" w:rsidR="001E4BCE" w:rsidRPr="00705D88" w:rsidRDefault="000E7043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705D88" w14:paraId="24D8A73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11D919A" w14:textId="77777777" w:rsidR="00E31B2E" w:rsidRPr="00705D88" w:rsidRDefault="00684529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06677373" w14:textId="77777777" w:rsidR="00E27486" w:rsidRPr="00705D88" w:rsidRDefault="00E27486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705D88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49C4C696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035118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34ACF13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7F6DF14" w14:textId="6E8E2E39" w:rsidR="00E31B2E" w:rsidRPr="00705D88" w:rsidRDefault="00684529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705D88" w14:paraId="102A70FA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69364C9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F8E4643" w14:textId="30B3290E" w:rsidR="004A6F9F" w:rsidRPr="00705D88" w:rsidRDefault="004A6F9F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NO</w:t>
            </w:r>
          </w:p>
        </w:tc>
      </w:tr>
      <w:tr w:rsidR="004A6F9F" w:rsidRPr="00705D88" w14:paraId="25418C1C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73CEB61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–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705D88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071EC9CC" w14:textId="77777777" w:rsidR="00B03F5B" w:rsidRPr="00705D88" w:rsidRDefault="00B03F5B" w:rsidP="00D00FDD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/>
                <w:color w:val="FF0000"/>
                <w:sz w:val="14"/>
                <w:szCs w:val="14"/>
              </w:rPr>
              <w:t>(Im Falle von Direktvergaben nach Marktkonsultation)</w:t>
            </w:r>
          </w:p>
        </w:tc>
        <w:tc>
          <w:tcPr>
            <w:tcW w:w="5264" w:type="dxa"/>
            <w:vAlign w:val="center"/>
          </w:tcPr>
          <w:p w14:paraId="43305D9E" w14:textId="40B2B439" w:rsidR="00921B2E" w:rsidRPr="00705D88" w:rsidRDefault="00D90E1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  <w:p w14:paraId="31844D51" w14:textId="62D02247" w:rsidR="00921B2E" w:rsidRPr="00705D88" w:rsidRDefault="006F11D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JOHNSON &amp; JOHNSON MEDICAL SPA</w:t>
            </w:r>
          </w:p>
          <w:p w14:paraId="3B96EAE0" w14:textId="77777777" w:rsidR="00921B2E" w:rsidRPr="00705D88" w:rsidRDefault="00921B2E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</w:p>
          <w:p w14:paraId="2A193CE3" w14:textId="48DC658D" w:rsidR="00921B2E" w:rsidRPr="00705D88" w:rsidRDefault="00921B2E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AE22A6" w:rsidRPr="00705D88" w14:paraId="0C8B14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EA8D820" w14:textId="77777777" w:rsidR="00AE22A6" w:rsidRPr="00705D88" w:rsidRDefault="00AE22A6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705D88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705D88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0A778B9F" w14:textId="77777777" w:rsidR="00627196" w:rsidRPr="00705D88" w:rsidRDefault="008F2C50" w:rsidP="00D00FD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C1FE2" w:rsidRPr="00705D88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arere </w:t>
            </w:r>
          </w:p>
          <w:p w14:paraId="5323E92C" w14:textId="34F92218" w:rsidR="00627196" w:rsidRPr="00705D88" w:rsidRDefault="00627196" w:rsidP="004837C0">
            <w:pPr>
              <w:pStyle w:val="wordsection1"/>
              <w:ind w:left="4"/>
              <w:rPr>
                <w:rFonts w:ascii="Verdana" w:hAnsi="Verdana"/>
                <w:sz w:val="14"/>
                <w:szCs w:val="14"/>
              </w:rPr>
            </w:pPr>
          </w:p>
          <w:p w14:paraId="19FFFC9F" w14:textId="22B8B751" w:rsidR="00627196" w:rsidRPr="00705D88" w:rsidRDefault="00627196" w:rsidP="00874977">
            <w:pPr>
              <w:pStyle w:val="wordsection1"/>
              <w:ind w:left="398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3F0E787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EAFF9DB" w14:textId="77777777" w:rsidR="001E4BCE" w:rsidRPr="00705D88" w:rsidRDefault="001E4BCE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50113441" w14:textId="560C3474" w:rsidR="001E4BCE" w:rsidRPr="00705D88" w:rsidRDefault="001E4BCE" w:rsidP="00D00FDD">
            <w:p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EINZELNES PRODUKT</w:t>
            </w:r>
          </w:p>
        </w:tc>
      </w:tr>
      <w:tr w:rsidR="001E4BCE" w:rsidRPr="00705D88" w14:paraId="735CE2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92FE7FD" w14:textId="2D453C9B" w:rsidR="001E4BCE" w:rsidRPr="004837C0" w:rsidRDefault="001E4BC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4837C0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54343EDF" w14:textId="7C74E53E" w:rsidR="002E27DC" w:rsidRPr="00705D88" w:rsidRDefault="00874977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705D88" w14:paraId="3622DD2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59F6C7" w14:textId="77777777" w:rsidR="00233855" w:rsidRPr="00705D88" w:rsidRDefault="00233855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0F5CFE2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8EA0B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3B86D10" w14:textId="77777777" w:rsidR="00303DDC" w:rsidRPr="00705D88" w:rsidRDefault="00303DDC" w:rsidP="00D00FDD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353CDDE6" w14:textId="5246A4AE" w:rsidR="00233855" w:rsidRPr="00705D88" w:rsidRDefault="00233855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  <w:p w14:paraId="7B198749" w14:textId="77777777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D67E758" w14:textId="668547CA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705D88" w14:paraId="1E367B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28A23BC" w14:textId="77777777" w:rsidR="001E4BCE" w:rsidRPr="00705D88" w:rsidRDefault="001E4BCE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und Option</w:t>
            </w:r>
            <w:r w:rsidRPr="00705D88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705D88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3889E0F4" w14:textId="77777777" w:rsidR="002B0443" w:rsidRPr="00705D88" w:rsidRDefault="002B0443" w:rsidP="00D00FD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705D88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1C87BBA5" w14:textId="65BFE917" w:rsidR="001E4BCE" w:rsidRPr="00705D88" w:rsidRDefault="001E4BCE" w:rsidP="00D00FDD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705D88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705D88">
              <w:rPr>
                <w:sz w:val="14"/>
                <w:szCs w:val="14"/>
                <w:lang w:val="it-IT"/>
              </w:rPr>
              <w:t xml:space="preserve">  </w:t>
            </w:r>
            <w:r w:rsidR="006F11DC">
              <w:rPr>
                <w:sz w:val="14"/>
                <w:szCs w:val="14"/>
                <w:lang w:val="it-IT"/>
              </w:rPr>
              <w:t>1</w:t>
            </w:r>
            <w:r w:rsidR="004837C0">
              <w:rPr>
                <w:sz w:val="14"/>
                <w:szCs w:val="14"/>
                <w:lang w:val="it-IT"/>
              </w:rPr>
              <w:t>8</w:t>
            </w:r>
            <w:r w:rsidR="00A06C9C" w:rsidRPr="00705D88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CB0475" w:rsidRPr="00705D88" w14:paraId="4D741FAD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B3E7019" w14:textId="77777777" w:rsidR="00CB0475" w:rsidRPr="00705D88" w:rsidRDefault="00DE64C0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Buchhalterische</w:t>
            </w:r>
            <w:r w:rsidR="005B6592" w:rsidRPr="00705D88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705D88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705D88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705D88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55F3FDC" w14:textId="77777777" w:rsidR="00EC3FC1" w:rsidRPr="00705D88" w:rsidRDefault="00765DAC" w:rsidP="00D00FDD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L</w:t>
            </w:r>
            <w:r w:rsidR="00EC3FC1" w:rsidRPr="00705D88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5B46FD66" w14:textId="4D66BB83" w:rsidR="00CB0475" w:rsidRPr="00705D88" w:rsidRDefault="00CB0475" w:rsidP="00A06C9C">
            <w:pPr>
              <w:ind w:left="382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705D88" w14:paraId="6FD3A6A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AF016B9" w14:textId="77777777" w:rsidR="005B6592" w:rsidRPr="00705D88" w:rsidRDefault="005B6592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05D88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7A4A01B" w14:textId="77777777" w:rsidR="00DB5111" w:rsidRPr="00705D88" w:rsidRDefault="003C3BBE" w:rsidP="00D00FDD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705D88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705D88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705D88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705D88">
              <w:rPr>
                <w:rFonts w:ascii="Verdana" w:hAnsi="Verdana"/>
                <w:sz w:val="14"/>
                <w:szCs w:val="14"/>
              </w:rPr>
              <w:t>:</w:t>
            </w:r>
          </w:p>
          <w:p w14:paraId="319F110A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705D88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705D88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705D88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3E5D6F52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705D88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(</w:t>
            </w:r>
            <w:r w:rsidRPr="00705D88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705D88">
              <w:rPr>
                <w:rFonts w:ascii="Verdana" w:hAnsi="Verdana"/>
                <w:sz w:val="14"/>
                <w:szCs w:val="14"/>
              </w:rPr>
              <w:t>in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705D88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705D88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21846998" w14:textId="77777777" w:rsidR="008A2C3C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A06C9C" w:rsidRPr="00705D88" w14:paraId="4500A2E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1D1607E4" w14:textId="77777777" w:rsidR="00A06C9C" w:rsidRPr="00705D88" w:rsidRDefault="00A06C9C">
            <w:pPr>
              <w:jc w:val="center"/>
              <w:rPr>
                <w:rFonts w:ascii="Verdana" w:hAnsi="Verdana" w:cs="Calibri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  <w:bookmarkEnd w:id="8"/>
          </w:p>
          <w:p w14:paraId="71397EF5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C861A2" w14:textId="77777777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F1858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BF1858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BF1858">
              <w:rPr>
                <w:rFonts w:ascii="Verdana" w:hAnsi="Verdana"/>
                <w:sz w:val="14"/>
                <w:szCs w:val="14"/>
              </w:rPr>
              <w:t>:</w:t>
            </w:r>
          </w:p>
          <w:p w14:paraId="33565B98" w14:textId="77777777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F1858">
              <w:rPr>
                <w:rFonts w:ascii="Verdana" w:hAnsi="Verdana"/>
                <w:sz w:val="14"/>
                <w:szCs w:val="14"/>
              </w:rPr>
              <w:t>1, 2, 3, 4, 5, 6, 7, 12, 13, 16, 17,18 und/e 19</w:t>
            </w:r>
          </w:p>
          <w:p w14:paraId="1304A499" w14:textId="77777777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42B34E9" w14:textId="3E4D7C43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F1858">
              <w:rPr>
                <w:rFonts w:ascii="Verdana" w:hAnsi="Verdana"/>
                <w:sz w:val="14"/>
                <w:szCs w:val="14"/>
              </w:rPr>
              <w:t>(Nadja Mair)</w:t>
            </w:r>
          </w:p>
          <w:p w14:paraId="78999260" w14:textId="77777777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69174DF" w14:textId="66525FA6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53D5C91" w14:textId="537C9512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F1858">
              <w:rPr>
                <w:rFonts w:ascii="Verdana" w:hAnsi="Verdana"/>
                <w:sz w:val="14"/>
                <w:szCs w:val="14"/>
              </w:rPr>
              <w:t>__________</w:t>
            </w:r>
            <w:r w:rsidR="00BF1858" w:rsidRPr="00BF1858">
              <w:rPr>
                <w:rFonts w:ascii="Verdana" w:hAnsi="Verdana"/>
                <w:sz w:val="14"/>
                <w:szCs w:val="14"/>
              </w:rPr>
              <w:t xml:space="preserve">gezeichnet/ </w:t>
            </w:r>
            <w:proofErr w:type="spellStart"/>
            <w:r w:rsidR="00BF1858" w:rsidRPr="00BF1858">
              <w:rPr>
                <w:rFonts w:ascii="Verdana" w:hAnsi="Verdana"/>
                <w:sz w:val="14"/>
                <w:szCs w:val="14"/>
              </w:rPr>
              <w:t>firmato</w:t>
            </w:r>
            <w:proofErr w:type="spellEnd"/>
            <w:r w:rsidRPr="00BF1858">
              <w:rPr>
                <w:rFonts w:ascii="Verdana" w:hAnsi="Verdana"/>
                <w:sz w:val="14"/>
                <w:szCs w:val="14"/>
              </w:rPr>
              <w:t>_______________</w:t>
            </w:r>
          </w:p>
          <w:p w14:paraId="1E14DA14" w14:textId="77777777" w:rsidR="00A06C9C" w:rsidRPr="00BF1858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15369A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Il Direttore d’ufficio</w:t>
            </w:r>
          </w:p>
          <w:p w14:paraId="55DCA628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0CDF423F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8, 9, 10, 11, 12, 13, 14, 15, und/e 19</w:t>
            </w:r>
          </w:p>
          <w:p w14:paraId="6BFD2C1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A90AFCA" w14:textId="09E2EA5D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(Dall’ Aglio Elisabetta)</w:t>
            </w:r>
          </w:p>
          <w:p w14:paraId="4BB4BEF6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00EB064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E91E209" w14:textId="587372E1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__________________</w:t>
            </w:r>
            <w:proofErr w:type="spellStart"/>
            <w:r w:rsidR="00BF1858">
              <w:rPr>
                <w:rFonts w:ascii="Verdana" w:hAnsi="Verdana"/>
                <w:sz w:val="14"/>
                <w:szCs w:val="14"/>
                <w:lang w:val="it-IT"/>
              </w:rPr>
              <w:t>gezeichnet</w:t>
            </w:r>
            <w:proofErr w:type="spellEnd"/>
            <w:r w:rsidR="00BF1858">
              <w:rPr>
                <w:rFonts w:ascii="Verdana" w:hAnsi="Verdana"/>
                <w:sz w:val="14"/>
                <w:szCs w:val="14"/>
                <w:lang w:val="it-IT"/>
              </w:rPr>
              <w:t>/firmato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</w:t>
            </w:r>
          </w:p>
          <w:p w14:paraId="3D99814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2E748E25" w14:textId="77777777" w:rsidR="004D17F6" w:rsidRPr="00705D88" w:rsidRDefault="004D17F6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487DEDCB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2218621C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1C788C17" w14:textId="77777777" w:rsidR="009579F2" w:rsidRPr="00705D88" w:rsidRDefault="00021695" w:rsidP="00D00FDD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705D88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705D88">
        <w:rPr>
          <w:rFonts w:ascii="Verdana" w:hAnsi="Verdana"/>
          <w:sz w:val="12"/>
          <w:szCs w:val="12"/>
        </w:rPr>
        <w:t>riferimenti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normativi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generali</w:t>
      </w:r>
      <w:proofErr w:type="spellEnd"/>
      <w:r w:rsidRPr="00705D88">
        <w:rPr>
          <w:rFonts w:ascii="Verdana" w:hAnsi="Verdana"/>
          <w:sz w:val="12"/>
          <w:szCs w:val="12"/>
        </w:rPr>
        <w:t xml:space="preserve">: </w:t>
      </w:r>
    </w:p>
    <w:p w14:paraId="57A2FF82" w14:textId="77777777" w:rsidR="009579F2" w:rsidRPr="00705D88" w:rsidRDefault="00FF5844" w:rsidP="00D00FDD">
      <w:pPr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LG Nr. 17/1993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705D88">
        <w:rPr>
          <w:rFonts w:ascii="Verdana" w:hAnsi="Verdana" w:cs="Times New Roman"/>
          <w:sz w:val="12"/>
          <w:szCs w:val="12"/>
        </w:rPr>
        <w:t>; LG Nr. 1/2002;</w:t>
      </w:r>
      <w:r w:rsidR="00007F8B" w:rsidRPr="00705D88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. </w:t>
      </w:r>
      <w:r w:rsidR="00007F8B" w:rsidRPr="00705D88">
        <w:rPr>
          <w:rFonts w:ascii="Verdana" w:hAnsi="Verdana" w:cs="Times New Roman"/>
          <w:sz w:val="12"/>
          <w:szCs w:val="12"/>
        </w:rPr>
        <w:t>16/2015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EA0720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4D17F6" w:rsidRPr="00705D88">
        <w:rPr>
          <w:rFonts w:ascii="Verdana" w:hAnsi="Verdana" w:cs="Times New Roman"/>
          <w:sz w:val="12"/>
          <w:szCs w:val="12"/>
        </w:rPr>
        <w:t xml:space="preserve"> 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Nr. </w:t>
      </w:r>
      <w:r w:rsidR="00D541A9" w:rsidRPr="00705D88">
        <w:rPr>
          <w:rFonts w:ascii="Verdana" w:hAnsi="Verdana" w:cs="Times New Roman"/>
          <w:sz w:val="12"/>
          <w:szCs w:val="12"/>
        </w:rPr>
        <w:t>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705D88">
        <w:rPr>
          <w:rFonts w:ascii="Verdana" w:hAnsi="Verdana" w:cs="Times New Roman"/>
          <w:sz w:val="12"/>
          <w:szCs w:val="12"/>
        </w:rPr>
        <w:t>01</w:t>
      </w:r>
      <w:r w:rsidR="00D541A9" w:rsidRPr="00705D88">
        <w:rPr>
          <w:rFonts w:ascii="Verdana" w:hAnsi="Verdana" w:cs="Times New Roman"/>
          <w:sz w:val="12"/>
          <w:szCs w:val="12"/>
        </w:rPr>
        <w:t>/201</w:t>
      </w:r>
      <w:r w:rsidR="001E4CD5" w:rsidRPr="00705D88">
        <w:rPr>
          <w:rFonts w:ascii="Verdana" w:hAnsi="Verdana" w:cs="Times New Roman"/>
          <w:sz w:val="12"/>
          <w:szCs w:val="12"/>
        </w:rPr>
        <w:t>9</w:t>
      </w:r>
      <w:r w:rsidR="004D17F6" w:rsidRPr="00705D88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705D88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705D88">
        <w:rPr>
          <w:rFonts w:ascii="Verdana" w:hAnsi="Verdana" w:cs="Times New Roman"/>
          <w:color w:val="000000"/>
          <w:sz w:val="12"/>
          <w:szCs w:val="12"/>
        </w:rPr>
        <w:t>.</w:t>
      </w:r>
    </w:p>
    <w:p w14:paraId="2330FE10" w14:textId="77777777" w:rsidR="00021695" w:rsidRPr="00705D88" w:rsidRDefault="00FF5844" w:rsidP="00D00FD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705D88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298F6B81" w14:textId="77777777" w:rsidR="00021695" w:rsidRPr="00705D88" w:rsidRDefault="00021695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7E1BF679" w14:textId="77777777" w:rsidR="00021695" w:rsidRPr="00705D88" w:rsidRDefault="00021695" w:rsidP="00D00FDD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705D88">
        <w:rPr>
          <w:rFonts w:ascii="Verdana" w:hAnsi="Verdana" w:cs="Times New Roman"/>
          <w:sz w:val="12"/>
          <w:szCs w:val="12"/>
        </w:rPr>
        <w:t>:</w:t>
      </w:r>
    </w:p>
    <w:p w14:paraId="11CB6C28" w14:textId="77777777" w:rsidR="009579F2" w:rsidRPr="00705D88" w:rsidRDefault="00021695" w:rsidP="00D00FD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705D88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705D88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 w:rsidRPr="00705D88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705D88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705D88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705D88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4400F919" w14:textId="77777777" w:rsidR="00C71269" w:rsidRPr="00705D88" w:rsidRDefault="0023639F" w:rsidP="00D00FD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4610141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6)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705D88">
        <w:rPr>
          <w:rFonts w:ascii="Verdana" w:hAnsi="Verdana" w:cs="Times New Roman"/>
          <w:sz w:val="12"/>
          <w:szCs w:val="12"/>
        </w:rPr>
        <w:t>GVD</w:t>
      </w:r>
      <w:r w:rsidRPr="00705D88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487A1E43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0FE7CFBA" w14:textId="77777777" w:rsidR="00C10EEE" w:rsidRPr="00705D88" w:rsidRDefault="00C10EEE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7)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>Beschluss LR Nr. 1227/2016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  <w:r w:rsidR="003066C7" w:rsidRPr="00705D88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4B18CED0" w14:textId="77777777" w:rsidR="00C10EEE" w:rsidRPr="00705D88" w:rsidRDefault="00111AFD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705D88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11C2DCE7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8) 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7BA14D80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627218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63F40B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3A3921D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023BC1" w:rsidRPr="00705D8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705D8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45293B40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25, 26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artt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36,</w:t>
      </w:r>
      <w:r w:rsidR="004005CB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</w:p>
    <w:p w14:paraId="59D2E27C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A479FE4" w14:textId="77777777" w:rsidR="00750CED" w:rsidRPr="00705D88" w:rsidRDefault="00750CED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78CDB66E" w14:textId="77777777" w:rsidR="00172C7C" w:rsidRPr="00705D88" w:rsidRDefault="00172C7C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DC9A8B" w14:textId="77777777" w:rsidR="00172C7C" w:rsidRPr="00705D88" w:rsidRDefault="00172C7C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8216E48" w14:textId="77777777" w:rsidR="008752DA" w:rsidRPr="00705D88" w:rsidRDefault="00A003D1" w:rsidP="00D00FDD">
      <w:pPr>
        <w:ind w:left="2160" w:hanging="180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05D88">
        <w:rPr>
          <w:rStyle w:val="titdoc"/>
          <w:rFonts w:ascii="Verdana" w:hAnsi="Verdana"/>
          <w:sz w:val="12"/>
          <w:szCs w:val="12"/>
        </w:rPr>
        <w:t>13</w:t>
      </w:r>
      <w:r w:rsidRPr="00705D88">
        <w:rPr>
          <w:rStyle w:val="titdoc"/>
          <w:rFonts w:ascii="Verdana" w:hAnsi="Verdana"/>
          <w:sz w:val="12"/>
          <w:szCs w:val="12"/>
        </w:rPr>
        <w:t>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>Art. 20,</w:t>
      </w:r>
      <w:r w:rsidR="008752DA" w:rsidRPr="00705D88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; </w:t>
      </w:r>
      <w:r w:rsidR="0077774D" w:rsidRPr="00705D88">
        <w:rPr>
          <w:rFonts w:ascii="Verdana" w:hAnsi="Verdana" w:cs="Times New Roman"/>
          <w:sz w:val="12"/>
          <w:szCs w:val="12"/>
        </w:rPr>
        <w:t>Anwendungsr</w:t>
      </w:r>
      <w:r w:rsidR="00732424" w:rsidRPr="00705D88">
        <w:rPr>
          <w:rFonts w:ascii="Verdana" w:hAnsi="Verdana" w:cs="Times New Roman"/>
          <w:sz w:val="12"/>
          <w:szCs w:val="12"/>
        </w:rPr>
        <w:t>ichtlinie</w:t>
      </w:r>
      <w:r w:rsidR="0077774D" w:rsidRPr="00705D88">
        <w:rPr>
          <w:rFonts w:ascii="Verdana" w:hAnsi="Verdana" w:cs="Times New Roman"/>
          <w:sz w:val="12"/>
          <w:szCs w:val="12"/>
        </w:rPr>
        <w:t>n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705D88">
        <w:rPr>
          <w:rFonts w:ascii="Verdana" w:hAnsi="Verdana" w:cs="Times New Roman"/>
          <w:sz w:val="12"/>
          <w:szCs w:val="12"/>
        </w:rPr>
        <w:t>;</w:t>
      </w:r>
      <w:r w:rsidR="001E4CD5" w:rsidRPr="00705D88">
        <w:rPr>
          <w:rFonts w:ascii="Verdana" w:hAnsi="Verdana" w:cs="Times New Roman"/>
          <w:sz w:val="12"/>
          <w:szCs w:val="12"/>
        </w:rPr>
        <w:t xml:space="preserve"> Beschluss des G.D. Nr. 01/2019;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Beschluss LR Nr. 1</w:t>
      </w:r>
      <w:r w:rsidR="001B586D" w:rsidRPr="00705D88">
        <w:rPr>
          <w:rFonts w:ascii="Verdana" w:hAnsi="Verdana" w:cs="Times New Roman"/>
          <w:sz w:val="12"/>
          <w:szCs w:val="12"/>
        </w:rPr>
        <w:t>227</w:t>
      </w:r>
      <w:r w:rsidR="00444B58" w:rsidRPr="00705D88">
        <w:rPr>
          <w:rFonts w:ascii="Verdana" w:hAnsi="Verdana" w:cs="Times New Roman"/>
          <w:sz w:val="12"/>
          <w:szCs w:val="12"/>
        </w:rPr>
        <w:t>/201</w:t>
      </w:r>
      <w:r w:rsidR="001B586D" w:rsidRPr="00705D88">
        <w:rPr>
          <w:rFonts w:ascii="Verdana" w:hAnsi="Verdana" w:cs="Times New Roman"/>
          <w:sz w:val="12"/>
          <w:szCs w:val="12"/>
        </w:rPr>
        <w:t>6</w:t>
      </w:r>
      <w:r w:rsidR="00444B58" w:rsidRPr="00705D88">
        <w:rPr>
          <w:rFonts w:ascii="Verdana" w:hAnsi="Verdana" w:cs="Times New Roman"/>
          <w:sz w:val="12"/>
          <w:szCs w:val="12"/>
        </w:rPr>
        <w:t>;</w:t>
      </w:r>
    </w:p>
    <w:p w14:paraId="1590AB4E" w14:textId="77777777" w:rsidR="008752DA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705D8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705D8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705D8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Delibera GP n. 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A089F6F" w14:textId="77777777" w:rsidR="00E37D70" w:rsidRPr="00705D88" w:rsidRDefault="00E37D70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7D945D4" w14:textId="77777777" w:rsidR="00E37D70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1558D46C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15)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LG Nr.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Art.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="00943F43" w:rsidRPr="00705D88">
        <w:rPr>
          <w:rFonts w:ascii="Verdana" w:hAnsi="Verdana" w:cs="Times New Roman"/>
          <w:sz w:val="12"/>
          <w:szCs w:val="12"/>
        </w:rPr>
        <w:t>Nr. 50/2016;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BD9F71F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art</w:t>
      </w:r>
      <w:r w:rsidR="00665514"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 xml:space="preserve">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>. n. 50/2016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705D8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</w:t>
      </w:r>
    </w:p>
    <w:p w14:paraId="43EA2977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16)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</w:rPr>
        <w:t>Gesetz Nr. 123/2007</w:t>
      </w:r>
      <w:r w:rsidRPr="00705D88">
        <w:rPr>
          <w:rFonts w:ascii="Verdana" w:hAnsi="Verdana" w:cs="Times New Roman"/>
          <w:sz w:val="12"/>
          <w:szCs w:val="12"/>
        </w:rPr>
        <w:t>;</w:t>
      </w:r>
      <w:r w:rsidR="00023BC1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Nr. </w:t>
      </w:r>
      <w:r w:rsidR="005430FB" w:rsidRPr="00705D88">
        <w:rPr>
          <w:rFonts w:ascii="Verdana" w:hAnsi="Verdana" w:cs="Times New Roman"/>
          <w:sz w:val="12"/>
          <w:szCs w:val="12"/>
        </w:rPr>
        <w:t>81</w:t>
      </w:r>
      <w:r w:rsidR="00023BC1" w:rsidRPr="00705D88">
        <w:rPr>
          <w:rFonts w:ascii="Verdana" w:hAnsi="Verdana" w:cs="Times New Roman"/>
          <w:sz w:val="12"/>
          <w:szCs w:val="12"/>
        </w:rPr>
        <w:t>/20</w:t>
      </w:r>
      <w:r w:rsidR="005430FB" w:rsidRPr="00705D88">
        <w:rPr>
          <w:rFonts w:ascii="Verdana" w:hAnsi="Verdana" w:cs="Times New Roman"/>
          <w:sz w:val="12"/>
          <w:szCs w:val="12"/>
        </w:rPr>
        <w:t>08</w:t>
      </w:r>
      <w:r w:rsidR="00023BC1" w:rsidRPr="00705D88">
        <w:rPr>
          <w:rFonts w:ascii="Verdana" w:hAnsi="Verdana" w:cs="Times New Roman"/>
          <w:sz w:val="12"/>
          <w:szCs w:val="12"/>
        </w:rPr>
        <w:t>;</w:t>
      </w:r>
    </w:p>
    <w:p w14:paraId="0945A5D5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705D88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4FF7898F" w14:textId="77777777" w:rsidR="00233855" w:rsidRPr="00705D88" w:rsidRDefault="00233855" w:rsidP="00D00FD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19)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42, </w:t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023BC1" w:rsidRPr="00705D88">
        <w:rPr>
          <w:rFonts w:ascii="Verdana" w:hAnsi="Verdana" w:cs="Times New Roman"/>
          <w:sz w:val="12"/>
          <w:szCs w:val="12"/>
        </w:rPr>
        <w:t>77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G</w:t>
      </w:r>
      <w:r w:rsidR="00023BC1" w:rsidRPr="00705D88">
        <w:rPr>
          <w:rFonts w:ascii="Verdana" w:hAnsi="Verdana" w:cs="Times New Roman"/>
          <w:sz w:val="12"/>
          <w:szCs w:val="12"/>
        </w:rPr>
        <w:t>v</w:t>
      </w:r>
      <w:r w:rsidRPr="00705D88">
        <w:rPr>
          <w:rFonts w:ascii="Verdana" w:hAnsi="Verdana" w:cs="Times New Roman"/>
          <w:sz w:val="12"/>
          <w:szCs w:val="12"/>
        </w:rPr>
        <w:t>D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705D88">
        <w:rPr>
          <w:rFonts w:ascii="Verdana" w:hAnsi="Verdana" w:cs="Times New Roman"/>
          <w:sz w:val="12"/>
          <w:szCs w:val="12"/>
        </w:rPr>
        <w:t>,</w:t>
      </w:r>
      <w:r w:rsidRPr="00705D88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>Gesetz Nr. 241/1990</w:t>
      </w:r>
      <w:r w:rsidR="00520031" w:rsidRPr="00705D88">
        <w:rPr>
          <w:rFonts w:ascii="Verdana" w:hAnsi="Verdana" w:cs="Times New Roman"/>
          <w:sz w:val="12"/>
          <w:szCs w:val="12"/>
        </w:rPr>
        <w:t>.</w:t>
      </w:r>
    </w:p>
    <w:p w14:paraId="66652117" w14:textId="3D65CFFB" w:rsidR="009579F2" w:rsidRPr="00705D88" w:rsidRDefault="00023BC1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233855" w:rsidRPr="00705D88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 xml:space="preserve">42, 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6,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705D88">
        <w:rPr>
          <w:rFonts w:ascii="Verdana" w:hAnsi="Verdana" w:cs="Times New Roman"/>
          <w:sz w:val="12"/>
          <w:szCs w:val="12"/>
        </w:rPr>
        <w:t xml:space="preserve"> </w:t>
      </w:r>
      <w:r w:rsidR="00233855" w:rsidRPr="00705D88">
        <w:rPr>
          <w:rFonts w:ascii="Verdana" w:hAnsi="Verdana" w:cs="Times New Roman"/>
          <w:sz w:val="12"/>
          <w:szCs w:val="12"/>
        </w:rPr>
        <w:t>n. 241/1990.</w:t>
      </w:r>
    </w:p>
    <w:p w14:paraId="05E8AA2D" w14:textId="49D53998" w:rsidR="00076EE9" w:rsidRPr="00705D88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140F4D5E" w14:textId="2E6B6B50" w:rsidR="00076EE9" w:rsidRPr="00A6239D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M:\ASB_Acquisto_Beni_Investimento\Verschiedene\Sägeblätter\Conmed\Einleitung 2022.docx</w:t>
      </w:r>
    </w:p>
    <w:sectPr w:rsidR="00076EE9" w:rsidRPr="00A6239D" w:rsidSect="00E6491B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E41F9" w14:textId="77777777" w:rsidR="004E362E" w:rsidRDefault="004E362E">
      <w:r>
        <w:separator/>
      </w:r>
    </w:p>
  </w:endnote>
  <w:endnote w:type="continuationSeparator" w:id="0">
    <w:p w14:paraId="69A5DDC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484805A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EDCD1D9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486B327F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537D029C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7DD9F7A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2DFED1D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3C49E2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48F382AD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0E8F8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2A3CDF87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4594CD58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1F5867B3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D8EF481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1046AE5E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029BF3CA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3E4433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6F406C6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6AB4D0B0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35B6EC5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789694B6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411F6" w14:textId="77777777" w:rsidR="004E362E" w:rsidRDefault="004E362E">
      <w:r>
        <w:separator/>
      </w:r>
    </w:p>
  </w:footnote>
  <w:footnote w:type="continuationSeparator" w:id="0">
    <w:p w14:paraId="39C1F058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4C652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6EE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7D7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37C0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724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0006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11DC"/>
    <w:rsid w:val="006F386E"/>
    <w:rsid w:val="006F3ECA"/>
    <w:rsid w:val="006F41F2"/>
    <w:rsid w:val="006F6CA6"/>
    <w:rsid w:val="006F7819"/>
    <w:rsid w:val="007005CB"/>
    <w:rsid w:val="0070108A"/>
    <w:rsid w:val="00704BE8"/>
    <w:rsid w:val="00705D8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97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06C9C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1858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0FDD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168006-3AFF-437B-8D07-1491D70EE02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1049</Words>
  <Characters>7292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Mair Nadja</cp:lastModifiedBy>
  <cp:revision>2</cp:revision>
  <cp:lastPrinted>2019-04-11T07:25:00Z</cp:lastPrinted>
  <dcterms:created xsi:type="dcterms:W3CDTF">2022-10-20T08:24:00Z</dcterms:created>
  <dcterms:modified xsi:type="dcterms:W3CDTF">2022-10-20T08:24:00Z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