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7549BE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2E7AC97D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EA5424">
              <w:rPr>
                <w:b/>
                <w:bCs/>
                <w:color w:val="auto"/>
                <w:sz w:val="18"/>
                <w:szCs w:val="18"/>
              </w:rPr>
              <w:t>Z</w:t>
            </w:r>
            <w:r w:rsidR="007E6A20">
              <w:rPr>
                <w:b/>
                <w:bCs/>
                <w:color w:val="auto"/>
                <w:sz w:val="18"/>
                <w:szCs w:val="18"/>
              </w:rPr>
              <w:t>EDEDB00D4</w:t>
            </w:r>
          </w:p>
        </w:tc>
      </w:tr>
      <w:tr w:rsidR="003B318B" w:rsidRPr="007549BE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5F3BFDD4" w:rsidR="00415FA4" w:rsidRPr="00260003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260003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 w:rsidRPr="00260003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7E6A20">
              <w:rPr>
                <w:rFonts w:ascii="Verdana" w:hAnsi="Verdana"/>
                <w:b/>
                <w:bCs/>
                <w:sz w:val="14"/>
                <w:szCs w:val="14"/>
              </w:rPr>
              <w:t>chemischen Produkten</w:t>
            </w:r>
            <w:r w:rsidR="00EA5424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260003">
              <w:rPr>
                <w:rFonts w:ascii="Verdana" w:hAnsi="Verdana"/>
                <w:b/>
                <w:bCs/>
                <w:sz w:val="14"/>
                <w:szCs w:val="14"/>
              </w:rPr>
              <w:t>für das Jahr 2024</w:t>
            </w:r>
          </w:p>
          <w:p w14:paraId="1ACA0895" w14:textId="1912843A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7E6A2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prodotti chimici</w:t>
            </w:r>
            <w:r w:rsidR="00EA5424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</w:t>
            </w:r>
            <w:r w:rsidR="0026000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per l’anno 2024</w:t>
            </w:r>
          </w:p>
        </w:tc>
      </w:tr>
      <w:tr w:rsidR="00835BF0" w:rsidRPr="007549BE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7549BE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7E6A20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7E6A2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7E6A2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7E6A20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7E6A20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7E6A20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412D641" w:rsidR="005550BA" w:rsidRPr="00D82183" w:rsidRDefault="00872367" w:rsidP="00797EEB">
            <w:p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UNIFARM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7E6A20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5AF7989E" w:rsidR="00C35C66" w:rsidRPr="007E6A20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7E6A20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7E6A20">
              <w:rPr>
                <w:rFonts w:ascii="Verdana" w:hAnsi="Verdana"/>
                <w:sz w:val="14"/>
                <w:szCs w:val="14"/>
              </w:rPr>
              <w:t xml:space="preserve">von </w:t>
            </w:r>
            <w:r w:rsidR="007E6A20" w:rsidRPr="007E6A20">
              <w:rPr>
                <w:rFonts w:ascii="Verdana" w:hAnsi="Verdana"/>
                <w:sz w:val="14"/>
                <w:szCs w:val="14"/>
              </w:rPr>
              <w:t>chemischen Produkten</w:t>
            </w:r>
            <w:r w:rsidR="00E63955" w:rsidRPr="007E6A20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7E6A20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7E6A20">
              <w:rPr>
                <w:rFonts w:ascii="Verdana" w:hAnsi="Verdana"/>
                <w:sz w:val="14"/>
                <w:szCs w:val="14"/>
              </w:rPr>
              <w:t>di</w:t>
            </w:r>
            <w:r w:rsidR="007E6A20" w:rsidRPr="007E6A20">
              <w:rPr>
                <w:rFonts w:ascii="Verdana" w:hAnsi="Verdana"/>
                <w:sz w:val="14"/>
                <w:szCs w:val="14"/>
              </w:rPr>
              <w:t xml:space="preserve"> </w:t>
            </w:r>
            <w:r w:rsidR="007E6A20">
              <w:rPr>
                <w:rFonts w:ascii="Verdana" w:hAnsi="Verdana"/>
                <w:sz w:val="14"/>
                <w:szCs w:val="14"/>
              </w:rPr>
              <w:t>prodotti chimici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87D04D8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7E6A20">
              <w:rPr>
                <w:sz w:val="14"/>
                <w:szCs w:val="14"/>
                <w:lang w:val="it-IT"/>
              </w:rPr>
              <w:t>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4FEFABB8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872367">
              <w:rPr>
                <w:rFonts w:ascii="Verdana" w:hAnsi="Verdana"/>
                <w:sz w:val="14"/>
                <w:szCs w:val="14"/>
              </w:rPr>
              <w:t>Ingrid Willeit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349822C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840483">
      <w:rPr>
        <w:rFonts w:ascii="Verdana" w:hAnsi="Verdana" w:cs="Times New Roman"/>
        <w:noProof/>
        <w:sz w:val="12"/>
        <w:szCs w:val="12"/>
      </w:rPr>
      <w:t>M:\BK_Apotheke\CIG 2024\Determina a contrarre nicht unterschrieben\Bihos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60003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F330A"/>
    <w:rsid w:val="006F6CAA"/>
    <w:rsid w:val="007202A3"/>
    <w:rsid w:val="007549BE"/>
    <w:rsid w:val="007576A5"/>
    <w:rsid w:val="00772D7D"/>
    <w:rsid w:val="00784D18"/>
    <w:rsid w:val="00785583"/>
    <w:rsid w:val="00786B88"/>
    <w:rsid w:val="00797EEB"/>
    <w:rsid w:val="007A1E9D"/>
    <w:rsid w:val="007B360C"/>
    <w:rsid w:val="007B3920"/>
    <w:rsid w:val="007E6A20"/>
    <w:rsid w:val="007F7D65"/>
    <w:rsid w:val="0082256A"/>
    <w:rsid w:val="00835BF0"/>
    <w:rsid w:val="00840483"/>
    <w:rsid w:val="008445B0"/>
    <w:rsid w:val="00872367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A5424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1220</Words>
  <Characters>7687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8890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2023-12-15T07:28:00Z</cp:lastPrinted>
  <dcterms:created xsi:type="dcterms:W3CDTF">2023-12-20T10:02:00Z</dcterms:created>
  <dcterms:modified xsi:type="dcterms:W3CDTF">2023-12-20T10:04:00Z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