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C5015E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4ABE556" w14:textId="2194EC94" w:rsidR="00C5015E" w:rsidRDefault="00EE5532" w:rsidP="00C5015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="00C5015E">
              <w:rPr>
                <w:rFonts w:ascii="Verdana" w:hAnsi="Verdana" w:cs="Arial"/>
                <w:b/>
                <w:sz w:val="16"/>
                <w:szCs w:val="14"/>
              </w:rPr>
              <w:t xml:space="preserve"> </w:t>
            </w:r>
            <w:r w:rsidR="00C5015E" w:rsidRPr="00C5015E">
              <w:rPr>
                <w:rFonts w:ascii="Verdana" w:hAnsi="Verdana" w:cs="Arial"/>
                <w:b/>
                <w:sz w:val="16"/>
                <w:szCs w:val="14"/>
              </w:rPr>
              <w:t>ZF93DC3016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C5015E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C5015E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C5015E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C5015E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C5015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C5015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C5015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C5015E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C5015E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C5015E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EE5532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0859F1E4" w:rsidR="00415FA4" w:rsidRPr="00A26879" w:rsidRDefault="00C5015E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UNIPHARMA SRL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C5015E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C5015E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C5015E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C5015E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C5015E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C5015E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41543663" w:rsidR="00C35C66" w:rsidRDefault="00C5015E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UNIPHARMA</w:t>
            </w:r>
            <w:r w:rsidR="004D67CE"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 xml:space="preserve"> SRL</w:t>
            </w:r>
          </w:p>
        </w:tc>
      </w:tr>
      <w:tr w:rsidR="00C35C66" w:rsidRPr="00C5015E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4635BD87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C5015E">
              <w:rPr>
                <w:sz w:val="14"/>
                <w:szCs w:val="14"/>
                <w:lang w:val="it-IT"/>
              </w:rPr>
              <w:t>31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C5015E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5C66"/>
    <w:rsid w:val="00C4410D"/>
    <w:rsid w:val="00C5015E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1441</Words>
  <Characters>9080</Characters>
  <Application>Microsoft Office Word</Application>
  <DocSecurity>0</DocSecurity>
  <Lines>75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10501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4</cp:revision>
  <cp:lastPrinted>2023-08-22T10:20:00Z</cp:lastPrinted>
  <dcterms:created xsi:type="dcterms:W3CDTF">2023-12-14T09:00:00Z</dcterms:created>
  <dcterms:modified xsi:type="dcterms:W3CDTF">2023-12-14T09:03:00Z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