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Einkäufe</w:t>
            </w:r>
            <w:proofErr w:type="spellEnd"/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4C1D31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2D07914F" w14:textId="740B8E42" w:rsidR="00E00E96" w:rsidRDefault="007576A5" w:rsidP="00E00E96">
            <w:pPr>
              <w:pStyle w:val="Default"/>
              <w:rPr>
                <w:rFonts w:ascii="Titillium Web" w:hAnsi="Titillium Web" w:cs="Arial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 xml:space="preserve">: </w:t>
            </w:r>
            <w:r w:rsidR="00071598" w:rsidRPr="00071598">
              <w:rPr>
                <w:rFonts w:ascii="Titillium Web" w:hAnsi="Titillium Web" w:cs="Arial"/>
                <w:b/>
                <w:bCs/>
                <w:sz w:val="20"/>
                <w:szCs w:val="20"/>
              </w:rPr>
              <w:t>ZAF3DB4A52</w:t>
            </w:r>
          </w:p>
          <w:p w14:paraId="3CBB3890" w14:textId="3917B5D1" w:rsidR="00784D18" w:rsidRPr="001979AE" w:rsidRDefault="00784D18" w:rsidP="00213910">
            <w:pPr>
              <w:pStyle w:val="Default"/>
              <w:rPr>
                <w:b/>
                <w:bCs/>
                <w:color w:val="auto"/>
                <w:sz w:val="18"/>
                <w:szCs w:val="18"/>
              </w:rPr>
            </w:pPr>
          </w:p>
        </w:tc>
      </w:tr>
      <w:tr w:rsidR="003B318B" w:rsidRPr="004C1D31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4096BCCB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von Medizinprodukten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6AF0F885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di dispositivi medici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4C1D31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, die für die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4C1D31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2DF12B6B" w14:textId="77777777" w:rsidR="00415FA4" w:rsidRPr="00613DD7" w:rsidRDefault="00071598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Verfahrens -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dell’acquisto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071598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071598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071598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Arbeitseingliederung von benachteiligten Personen tätig sind –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nella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>:</w:t>
            </w:r>
          </w:p>
          <w:p w14:paraId="03DDF207" w14:textId="77777777" w:rsidR="00415FA4" w:rsidRPr="0068530B" w:rsidRDefault="00071598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071598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524219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524219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 xml:space="preserve">Verhandlungsverfahren ohne vorherige Veröffentlichung einer Bekanntmachung–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competitiva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con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negoziazione</w:t>
            </w:r>
            <w:proofErr w:type="spellEnd"/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Dialogs</w:t>
            </w:r>
            <w:proofErr w:type="spellEnd"/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 w:rsidRPr="002A322E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8A4714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 xml:space="preserve">Eingeladene Wirtschaftsteilnehmer –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D82183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260A59F5" w:rsidR="005550BA" w:rsidRPr="008A4714" w:rsidRDefault="00071598" w:rsidP="00797EEB">
            <w:p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071598">
              <w:rPr>
                <w:rFonts w:ascii="Verdana" w:hAnsi="Verdana" w:cs="Arial"/>
                <w:sz w:val="14"/>
                <w:szCs w:val="14"/>
                <w:lang w:val="it-IT"/>
              </w:rPr>
              <w:t>CARDIVA ITALIA SRL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="00AB7ED5" w:rsidRPr="006C3B49">
              <w:rPr>
                <w:rFonts w:ascii="Verdana" w:hAnsi="Verdana"/>
                <w:sz w:val="14"/>
                <w:szCs w:val="14"/>
              </w:rPr>
              <w:t>Continuità</w:t>
            </w:r>
            <w:proofErr w:type="spellEnd"/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della gestione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dei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casi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archivio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prodotti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dal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software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dotazione</w:t>
            </w:r>
            <w:proofErr w:type="spellEnd"/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lastRenderedPageBreak/>
              <w:t xml:space="preserve">Aufteilung in Lose -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einziges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Produkt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ecc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t xml:space="preserve">Zuschlagskriterium -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Modalità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aggiudicazione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Procedura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d.lgs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Arbeiten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Informationsdokument</w:t>
            </w:r>
            <w:proofErr w:type="spellEnd"/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</w:t>
            </w:r>
            <w:proofErr w:type="spellEnd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 xml:space="preserve">Inhalt der Auftragserteilung -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Bene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oggetto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dell’affidamento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39D7F59B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Medizinprodukten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Pr="00E63955">
              <w:rPr>
                <w:rFonts w:ascii="Verdana" w:hAnsi="Verdana"/>
                <w:sz w:val="14"/>
                <w:szCs w:val="14"/>
              </w:rPr>
              <w:t>Fornitura</w:t>
            </w:r>
            <w:proofErr w:type="spellEnd"/>
            <w:r w:rsidRPr="00E63955">
              <w:rPr>
                <w:rFonts w:ascii="Verdana" w:hAnsi="Verdana"/>
                <w:sz w:val="14"/>
                <w:szCs w:val="14"/>
              </w:rPr>
              <w:t xml:space="preserve">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dispositivi</w:t>
            </w:r>
            <w:proofErr w:type="spellEnd"/>
            <w:r w:rsidR="00E63955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medici</w:t>
            </w:r>
            <w:proofErr w:type="spellEnd"/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mit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Option,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>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4D5F2C7E" w:rsidR="00415FA4" w:rsidRPr="00B634F3" w:rsidRDefault="002B26FE" w:rsidP="001C3E4F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 xml:space="preserve">€ </w:t>
            </w:r>
            <w:r w:rsidR="00071598">
              <w:rPr>
                <w:sz w:val="14"/>
                <w:szCs w:val="14"/>
                <w:lang w:val="it-IT"/>
              </w:rPr>
              <w:t>10</w:t>
            </w:r>
            <w:r w:rsidR="00333463">
              <w:rPr>
                <w:sz w:val="14"/>
                <w:szCs w:val="14"/>
                <w:lang w:val="it-IT"/>
              </w:rPr>
              <w:t>.000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>
              <w:rPr>
                <w:rFonts w:cs="Arial"/>
                <w:sz w:val="14"/>
                <w:szCs w:val="14"/>
              </w:rPr>
              <w:t>Dichiarazione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cs="Arial"/>
                <w:sz w:val="14"/>
                <w:szCs w:val="14"/>
              </w:rPr>
              <w:t>sull’assenza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motivi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>
              <w:rPr>
                <w:rFonts w:cs="Arial"/>
                <w:sz w:val="14"/>
                <w:szCs w:val="14"/>
              </w:rPr>
              <w:t>/</w:t>
            </w:r>
            <w:proofErr w:type="spellStart"/>
            <w:r>
              <w:rPr>
                <w:rFonts w:cs="Arial"/>
                <w:sz w:val="14"/>
                <w:szCs w:val="14"/>
              </w:rPr>
              <w:t>astensione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</w:t>
            </w:r>
            <w:proofErr w:type="gramStart"/>
            <w:r w:rsidRPr="00DB5111">
              <w:rPr>
                <w:rFonts w:ascii="Verdana" w:hAnsi="Verdana"/>
                <w:sz w:val="14"/>
                <w:szCs w:val="14"/>
              </w:rPr>
              <w:t>soweit</w:t>
            </w:r>
            <w:proofErr w:type="gramEnd"/>
            <w:r w:rsidRPr="00DB5111">
              <w:rPr>
                <w:rFonts w:ascii="Verdana" w:hAnsi="Verdana"/>
                <w:sz w:val="14"/>
                <w:szCs w:val="14"/>
              </w:rPr>
              <w:t xml:space="preserve">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bookmarkEnd w:id="4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</w:t>
            </w:r>
            <w:proofErr w:type="gramStart"/>
            <w:r>
              <w:rPr>
                <w:rFonts w:ascii="Verdana" w:hAnsi="Verdana"/>
                <w:sz w:val="14"/>
                <w:szCs w:val="14"/>
              </w:rPr>
              <w:t>potentielle</w:t>
            </w:r>
            <w:proofErr w:type="gramEnd"/>
            <w:r>
              <w:rPr>
                <w:rFonts w:ascii="Verdana" w:hAnsi="Verdana"/>
                <w:sz w:val="14"/>
                <w:szCs w:val="14"/>
              </w:rPr>
              <w:t xml:space="preserve">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(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potenziali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),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affidato</w:t>
            </w:r>
            <w:bookmarkEnd w:id="6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Projektverantwortliche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– Il responsabile del progetto</w:t>
            </w:r>
          </w:p>
          <w:bookmarkEnd w:id="7"/>
          <w:p w14:paraId="79A752E8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 xml:space="preserve">für die Punkte: – per i </w:t>
            </w:r>
            <w:proofErr w:type="spellStart"/>
            <w:r w:rsidRPr="004C1D31">
              <w:rPr>
                <w:rFonts w:ascii="Verdana" w:hAnsi="Verdana"/>
                <w:sz w:val="14"/>
                <w:szCs w:val="14"/>
              </w:rPr>
              <w:t>punti</w:t>
            </w:r>
            <w:proofErr w:type="spellEnd"/>
            <w:r w:rsidRPr="004C1D31">
              <w:rPr>
                <w:rFonts w:ascii="Verdana" w:hAnsi="Verdana"/>
                <w:sz w:val="14"/>
                <w:szCs w:val="14"/>
              </w:rPr>
              <w:t>:</w:t>
            </w:r>
          </w:p>
          <w:p w14:paraId="4AEB6EB2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4C1D31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7E13EB66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(</w:t>
            </w:r>
            <w:r w:rsidR="004C1D31">
              <w:rPr>
                <w:rFonts w:ascii="Verdana" w:hAnsi="Verdana"/>
                <w:sz w:val="14"/>
                <w:szCs w:val="14"/>
              </w:rPr>
              <w:t>Christina Niederkofler</w:t>
            </w:r>
            <w:r w:rsidRPr="004C1D31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4C1D31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Abteilungsdirektor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für die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B37C61">
        <w:rPr>
          <w:rFonts w:ascii="Verdana" w:hAnsi="Verdana"/>
          <w:sz w:val="12"/>
          <w:szCs w:val="12"/>
        </w:rPr>
        <w:t>riferimenti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normativi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generali</w:t>
      </w:r>
      <w:proofErr w:type="spellEnd"/>
      <w:r w:rsidRPr="00B37C61">
        <w:rPr>
          <w:rFonts w:ascii="Verdana" w:hAnsi="Verdana"/>
          <w:sz w:val="12"/>
          <w:szCs w:val="12"/>
        </w:rPr>
        <w:t xml:space="preserve">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B37C61">
        <w:rPr>
          <w:rFonts w:ascii="Verdana" w:hAnsi="Verdana" w:cs="Times New Roman"/>
          <w:sz w:val="12"/>
          <w:szCs w:val="12"/>
        </w:rPr>
        <w:t>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22, comma 4 LP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proofErr w:type="gramStart"/>
      <w:r w:rsidRPr="00784D18">
        <w:rPr>
          <w:rFonts w:ascii="Verdana" w:hAnsi="Verdana" w:cs="Times New Roman"/>
          <w:sz w:val="12"/>
          <w:szCs w:val="12"/>
          <w:lang w:val="en-US"/>
        </w:rPr>
        <w:t>D.Lgs</w:t>
      </w:r>
      <w:proofErr w:type="spellEnd"/>
      <w:proofErr w:type="gramEnd"/>
      <w:r w:rsidRPr="00784D18">
        <w:rPr>
          <w:rFonts w:ascii="Verdana" w:hAnsi="Verdana" w:cs="Times New Roman"/>
          <w:sz w:val="12"/>
          <w:szCs w:val="12"/>
          <w:lang w:val="en-US"/>
        </w:rPr>
        <w:t xml:space="preserve">. n. </w:t>
      </w:r>
      <w:proofErr w:type="gramStart"/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28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28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Deliberazione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c.p.c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artt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tillium Web">
    <w:altName w:val="Titillium Web"/>
    <w:charset w:val="00"/>
    <w:family w:val="auto"/>
    <w:pitch w:val="variable"/>
    <w:sig w:usb0="00000007" w:usb1="00000001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59EA288A" w:rsidR="00286B71" w:rsidRPr="00B055AA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B055AA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071598">
      <w:rPr>
        <w:rFonts w:ascii="Verdana" w:hAnsi="Verdana" w:cs="Times New Roman"/>
        <w:noProof/>
        <w:sz w:val="12"/>
        <w:szCs w:val="12"/>
      </w:rPr>
      <w:t>M:\BK_Apotheke\CIG 2024\Determina a contrarre nicht unterschrieben\EFFEBI HOSPITAL SRL.docx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</w:t>
          </w:r>
          <w:proofErr w:type="spellStart"/>
          <w:r w:rsidRPr="005F740C">
            <w:rPr>
              <w:lang w:val="it-IT"/>
            </w:rPr>
            <w:t>Straße</w:t>
          </w:r>
          <w:proofErr w:type="spellEnd"/>
          <w:r w:rsidRPr="005F740C">
            <w:rPr>
              <w:lang w:val="it-IT"/>
            </w:rPr>
            <w:t xml:space="preserve">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proofErr w:type="spellStart"/>
          <w:r>
            <w:rPr>
              <w:lang w:val="it-IT"/>
            </w:rPr>
            <w:t>Steuernummer</w:t>
          </w:r>
          <w:proofErr w:type="spellEnd"/>
          <w:r>
            <w:rPr>
              <w:lang w:val="it-IT"/>
            </w:rPr>
            <w:t>/</w:t>
          </w:r>
          <w:proofErr w:type="spellStart"/>
          <w:r>
            <w:rPr>
              <w:lang w:val="it-IT"/>
            </w:rPr>
            <w:t>MwSt</w:t>
          </w:r>
          <w:proofErr w:type="spellEnd"/>
          <w:r>
            <w:rPr>
              <w:lang w:val="it-IT"/>
            </w:rPr>
            <w:t>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4579C"/>
    <w:rsid w:val="00050528"/>
    <w:rsid w:val="00056B5B"/>
    <w:rsid w:val="00060A68"/>
    <w:rsid w:val="00061F3D"/>
    <w:rsid w:val="00071598"/>
    <w:rsid w:val="00072D2C"/>
    <w:rsid w:val="0008011C"/>
    <w:rsid w:val="000B5D71"/>
    <w:rsid w:val="000C3E10"/>
    <w:rsid w:val="000D59E0"/>
    <w:rsid w:val="00116EAC"/>
    <w:rsid w:val="00117FBC"/>
    <w:rsid w:val="00130DFF"/>
    <w:rsid w:val="00136835"/>
    <w:rsid w:val="001809AD"/>
    <w:rsid w:val="0018278E"/>
    <w:rsid w:val="00183599"/>
    <w:rsid w:val="001835AE"/>
    <w:rsid w:val="00187300"/>
    <w:rsid w:val="001979AE"/>
    <w:rsid w:val="001A0BDB"/>
    <w:rsid w:val="001A3473"/>
    <w:rsid w:val="001B2B00"/>
    <w:rsid w:val="001C3E4F"/>
    <w:rsid w:val="001C7CB1"/>
    <w:rsid w:val="001D684B"/>
    <w:rsid w:val="001D6998"/>
    <w:rsid w:val="0020345E"/>
    <w:rsid w:val="00206B55"/>
    <w:rsid w:val="00213910"/>
    <w:rsid w:val="002173FB"/>
    <w:rsid w:val="00227E64"/>
    <w:rsid w:val="00233865"/>
    <w:rsid w:val="00240777"/>
    <w:rsid w:val="0026721C"/>
    <w:rsid w:val="002707D5"/>
    <w:rsid w:val="00286B71"/>
    <w:rsid w:val="002A322E"/>
    <w:rsid w:val="002A6522"/>
    <w:rsid w:val="002A7D34"/>
    <w:rsid w:val="002B26FE"/>
    <w:rsid w:val="002B6A9F"/>
    <w:rsid w:val="002B6CC6"/>
    <w:rsid w:val="002C2EE5"/>
    <w:rsid w:val="002E1807"/>
    <w:rsid w:val="002E421B"/>
    <w:rsid w:val="002F26F3"/>
    <w:rsid w:val="002F2B08"/>
    <w:rsid w:val="002F6466"/>
    <w:rsid w:val="00314986"/>
    <w:rsid w:val="00333463"/>
    <w:rsid w:val="00341D49"/>
    <w:rsid w:val="00342CE8"/>
    <w:rsid w:val="00354576"/>
    <w:rsid w:val="00377A0E"/>
    <w:rsid w:val="0039119C"/>
    <w:rsid w:val="00395FEC"/>
    <w:rsid w:val="003962F1"/>
    <w:rsid w:val="003A4FCD"/>
    <w:rsid w:val="003A57EF"/>
    <w:rsid w:val="003B318B"/>
    <w:rsid w:val="003B3E44"/>
    <w:rsid w:val="003C6FE2"/>
    <w:rsid w:val="003E299B"/>
    <w:rsid w:val="003E48F5"/>
    <w:rsid w:val="003E657E"/>
    <w:rsid w:val="00403512"/>
    <w:rsid w:val="004134CD"/>
    <w:rsid w:val="00415D6E"/>
    <w:rsid w:val="00415FA4"/>
    <w:rsid w:val="0042722D"/>
    <w:rsid w:val="0043084D"/>
    <w:rsid w:val="00474E0C"/>
    <w:rsid w:val="004772F8"/>
    <w:rsid w:val="004955C6"/>
    <w:rsid w:val="004C1D31"/>
    <w:rsid w:val="004F3A5A"/>
    <w:rsid w:val="005136E0"/>
    <w:rsid w:val="00524219"/>
    <w:rsid w:val="00524865"/>
    <w:rsid w:val="00537530"/>
    <w:rsid w:val="00546061"/>
    <w:rsid w:val="00550B0C"/>
    <w:rsid w:val="005523B8"/>
    <w:rsid w:val="005550BA"/>
    <w:rsid w:val="005632D2"/>
    <w:rsid w:val="005672E0"/>
    <w:rsid w:val="00570603"/>
    <w:rsid w:val="005A1CC2"/>
    <w:rsid w:val="005A2FF8"/>
    <w:rsid w:val="005B482F"/>
    <w:rsid w:val="005C6B00"/>
    <w:rsid w:val="00613DD7"/>
    <w:rsid w:val="00616343"/>
    <w:rsid w:val="00636331"/>
    <w:rsid w:val="00655BA8"/>
    <w:rsid w:val="006605BE"/>
    <w:rsid w:val="00663273"/>
    <w:rsid w:val="00667B7D"/>
    <w:rsid w:val="0068530B"/>
    <w:rsid w:val="00696D96"/>
    <w:rsid w:val="006A7846"/>
    <w:rsid w:val="006A7B6E"/>
    <w:rsid w:val="006B0FDF"/>
    <w:rsid w:val="006B2364"/>
    <w:rsid w:val="006C205B"/>
    <w:rsid w:val="006C3B49"/>
    <w:rsid w:val="006F29DB"/>
    <w:rsid w:val="006F330A"/>
    <w:rsid w:val="006F6CAA"/>
    <w:rsid w:val="007202A3"/>
    <w:rsid w:val="007576A5"/>
    <w:rsid w:val="00760431"/>
    <w:rsid w:val="0077097A"/>
    <w:rsid w:val="00772D7D"/>
    <w:rsid w:val="00784D18"/>
    <w:rsid w:val="00785583"/>
    <w:rsid w:val="00786B88"/>
    <w:rsid w:val="00797EEB"/>
    <w:rsid w:val="007A1E9D"/>
    <w:rsid w:val="007B360C"/>
    <w:rsid w:val="007C1893"/>
    <w:rsid w:val="007F7D65"/>
    <w:rsid w:val="0082256A"/>
    <w:rsid w:val="00835BF0"/>
    <w:rsid w:val="00840483"/>
    <w:rsid w:val="008445B0"/>
    <w:rsid w:val="00885D0D"/>
    <w:rsid w:val="00892E17"/>
    <w:rsid w:val="008A4714"/>
    <w:rsid w:val="008B5F35"/>
    <w:rsid w:val="008C57C0"/>
    <w:rsid w:val="008D065A"/>
    <w:rsid w:val="008E669E"/>
    <w:rsid w:val="008F1669"/>
    <w:rsid w:val="008F3D23"/>
    <w:rsid w:val="009412E2"/>
    <w:rsid w:val="009448BA"/>
    <w:rsid w:val="009675E4"/>
    <w:rsid w:val="00987768"/>
    <w:rsid w:val="00991C05"/>
    <w:rsid w:val="009C763C"/>
    <w:rsid w:val="009D28FE"/>
    <w:rsid w:val="009D6EA6"/>
    <w:rsid w:val="009E3BB0"/>
    <w:rsid w:val="00A0272E"/>
    <w:rsid w:val="00A110D3"/>
    <w:rsid w:val="00A257ED"/>
    <w:rsid w:val="00A43F14"/>
    <w:rsid w:val="00A94975"/>
    <w:rsid w:val="00AB7ED5"/>
    <w:rsid w:val="00AD0985"/>
    <w:rsid w:val="00AD0B62"/>
    <w:rsid w:val="00AD2F94"/>
    <w:rsid w:val="00AE5DFB"/>
    <w:rsid w:val="00B055AA"/>
    <w:rsid w:val="00B1465A"/>
    <w:rsid w:val="00B37C61"/>
    <w:rsid w:val="00B514BA"/>
    <w:rsid w:val="00B62742"/>
    <w:rsid w:val="00B634F3"/>
    <w:rsid w:val="00B8768F"/>
    <w:rsid w:val="00B96F39"/>
    <w:rsid w:val="00BA22D0"/>
    <w:rsid w:val="00BB08A8"/>
    <w:rsid w:val="00BB10F3"/>
    <w:rsid w:val="00BC55B1"/>
    <w:rsid w:val="00BD4A58"/>
    <w:rsid w:val="00BE5CDF"/>
    <w:rsid w:val="00BF3B60"/>
    <w:rsid w:val="00C2198A"/>
    <w:rsid w:val="00C35C66"/>
    <w:rsid w:val="00C4410D"/>
    <w:rsid w:val="00C60186"/>
    <w:rsid w:val="00CA6C44"/>
    <w:rsid w:val="00CC7B39"/>
    <w:rsid w:val="00CD6858"/>
    <w:rsid w:val="00CE5482"/>
    <w:rsid w:val="00CF227A"/>
    <w:rsid w:val="00CF7400"/>
    <w:rsid w:val="00D23713"/>
    <w:rsid w:val="00D33FD6"/>
    <w:rsid w:val="00D37D17"/>
    <w:rsid w:val="00D4245A"/>
    <w:rsid w:val="00D66F74"/>
    <w:rsid w:val="00D82183"/>
    <w:rsid w:val="00DA4461"/>
    <w:rsid w:val="00DB1898"/>
    <w:rsid w:val="00DD30EF"/>
    <w:rsid w:val="00DF3485"/>
    <w:rsid w:val="00DF6F60"/>
    <w:rsid w:val="00E00289"/>
    <w:rsid w:val="00E00E96"/>
    <w:rsid w:val="00E10F3B"/>
    <w:rsid w:val="00E20CE4"/>
    <w:rsid w:val="00E63955"/>
    <w:rsid w:val="00E75658"/>
    <w:rsid w:val="00E932AA"/>
    <w:rsid w:val="00EA20E5"/>
    <w:rsid w:val="00EA4867"/>
    <w:rsid w:val="00EB0B10"/>
    <w:rsid w:val="00EF0B08"/>
    <w:rsid w:val="00F64E3C"/>
    <w:rsid w:val="00F968F2"/>
    <w:rsid w:val="00FA4010"/>
    <w:rsid w:val="00FB00D8"/>
    <w:rsid w:val="00FD382D"/>
    <w:rsid w:val="00FF0E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19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04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1235</Words>
  <Characters>7784</Characters>
  <Application>Microsoft Office Word</Application>
  <DocSecurity>0</DocSecurity>
  <Lines>64</Lines>
  <Paragraphs>18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9001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Niederkofler Christina</cp:lastModifiedBy>
  <cp:revision>2</cp:revision>
  <cp:lastPrinted>2023-12-18T11:03:00Z</cp:lastPrinted>
  <dcterms:created xsi:type="dcterms:W3CDTF">2023-12-18T11:04:00Z</dcterms:created>
  <dcterms:modified xsi:type="dcterms:W3CDTF">2023-12-18T11:04:00Z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