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ED3F9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0B0C5704" w:rsidR="00E01B71" w:rsidRPr="00181BF5" w:rsidRDefault="007576A5" w:rsidP="0077316C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77316C">
              <w:rPr>
                <w:rFonts w:cs="Arial"/>
                <w:b/>
                <w:bCs/>
                <w:sz w:val="18"/>
                <w:szCs w:val="18"/>
              </w:rPr>
              <w:t>ZC93DC2908</w:t>
            </w:r>
          </w:p>
        </w:tc>
      </w:tr>
      <w:tr w:rsidR="003B318B" w:rsidRPr="00ED3F95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673F2F9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</w:rPr>
              <w:t>Diät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D510F11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dietetici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ED3F9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ED3F9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ED3F95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ED3F9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ED3F9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ED3F9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ED3F95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ED3F95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430AE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4A5CE76" w:rsidR="005550BA" w:rsidRPr="00430AEC" w:rsidRDefault="0077316C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Orsana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1DBBC595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</w:t>
            </w:r>
            <w:r w:rsidR="00ED3F95">
              <w:rPr>
                <w:rFonts w:ascii="Verdana" w:hAnsi="Verdana"/>
                <w:sz w:val="14"/>
                <w:szCs w:val="14"/>
              </w:rPr>
              <w:t>Diätprodukten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r w:rsidR="00ED3F95">
              <w:rPr>
                <w:rFonts w:ascii="Verdana" w:hAnsi="Verdana"/>
                <w:sz w:val="14"/>
                <w:szCs w:val="14"/>
              </w:rPr>
              <w:t>prodotti dietetici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A664400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9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ED3F9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ED3F95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ED3F9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ED3F9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ED3F9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ED3F9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ED3F9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ED3F9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ED3F95">
              <w:rPr>
                <w:rFonts w:ascii="Verdana" w:hAnsi="Verdana"/>
                <w:sz w:val="14"/>
                <w:szCs w:val="14"/>
              </w:rPr>
              <w:t>Ingrid Willeit</w:t>
            </w:r>
            <w:r w:rsidRPr="00ED3F9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ED3F9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ED3F9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ED3F9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722D"/>
    <w:rsid w:val="0043084D"/>
    <w:rsid w:val="00430AEC"/>
    <w:rsid w:val="004574FB"/>
    <w:rsid w:val="00474E0C"/>
    <w:rsid w:val="004772F8"/>
    <w:rsid w:val="00483CE2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D3F95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8988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2023-12-15T08:19:00Z</dcterms:created>
  <dcterms:modified xsi:type="dcterms:W3CDTF">2023-12-15T09:13:00Z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