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D4386" w14:textId="5A069921" w:rsidR="0042139F" w:rsidRPr="00AC3365" w:rsidRDefault="00E56572">
      <w:pPr>
        <w:ind w:hanging="142"/>
        <w:jc w:val="center"/>
        <w:rPr>
          <w:rFonts w:ascii="Verdana" w:hAnsi="Verdana" w:cstheme="majorHAnsi"/>
          <w:sz w:val="20"/>
          <w:szCs w:val="20"/>
          <w:lang w:val="it-IT"/>
        </w:rPr>
      </w:pPr>
      <w:r w:rsidRPr="00AC3365">
        <w:rPr>
          <w:rFonts w:ascii="Verdana" w:hAnsi="Verdana" w:cstheme="majorHAnsi"/>
          <w:b/>
          <w:sz w:val="20"/>
          <w:szCs w:val="20"/>
          <w:lang w:val="it-IT"/>
        </w:rPr>
        <w:t xml:space="preserve">CONCORSO </w:t>
      </w:r>
      <w:r w:rsidR="00E24558" w:rsidRPr="00AC3365">
        <w:rPr>
          <w:rFonts w:ascii="Verdana" w:hAnsi="Verdana" w:cstheme="majorHAnsi"/>
          <w:b/>
          <w:sz w:val="20"/>
          <w:szCs w:val="20"/>
          <w:lang w:val="it-IT"/>
        </w:rPr>
        <w:t>TERAPISTA OCCUPAZIONALE</w:t>
      </w:r>
      <w:r w:rsidRPr="00AC3365">
        <w:rPr>
          <w:rFonts w:ascii="Verdana" w:hAnsi="Verdana" w:cstheme="majorHAnsi"/>
          <w:b/>
          <w:sz w:val="20"/>
          <w:szCs w:val="20"/>
          <w:lang w:val="it-IT"/>
        </w:rPr>
        <w:t xml:space="preserve"> – PROVA SCRITTA “A” il </w:t>
      </w:r>
      <w:r w:rsidR="00D11329" w:rsidRPr="00AC3365">
        <w:rPr>
          <w:rFonts w:ascii="Verdana" w:hAnsi="Verdana" w:cstheme="majorHAnsi"/>
          <w:b/>
          <w:sz w:val="20"/>
          <w:szCs w:val="20"/>
          <w:lang w:val="it-IT"/>
        </w:rPr>
        <w:t>20</w:t>
      </w:r>
      <w:r w:rsidRPr="00AC3365">
        <w:rPr>
          <w:rFonts w:ascii="Verdana" w:hAnsi="Verdana" w:cstheme="majorHAnsi"/>
          <w:b/>
          <w:sz w:val="20"/>
          <w:szCs w:val="20"/>
          <w:lang w:val="it-IT"/>
        </w:rPr>
        <w:t>/</w:t>
      </w:r>
      <w:r w:rsidR="00D11329" w:rsidRPr="00AC3365">
        <w:rPr>
          <w:rFonts w:ascii="Verdana" w:hAnsi="Verdana" w:cstheme="majorHAnsi"/>
          <w:b/>
          <w:sz w:val="20"/>
          <w:szCs w:val="20"/>
          <w:lang w:val="it-IT"/>
        </w:rPr>
        <w:t>10</w:t>
      </w:r>
      <w:r w:rsidRPr="00AC3365">
        <w:rPr>
          <w:rFonts w:ascii="Verdana" w:hAnsi="Verdana" w:cstheme="majorHAnsi"/>
          <w:b/>
          <w:sz w:val="20"/>
          <w:szCs w:val="20"/>
          <w:lang w:val="it-IT"/>
        </w:rPr>
        <w:t>/2026</w:t>
      </w:r>
      <w:r w:rsidRPr="00AC3365">
        <w:rPr>
          <w:rFonts w:ascii="Verdana" w:hAnsi="Verdana" w:cstheme="majorHAnsi"/>
          <w:b/>
          <w:sz w:val="20"/>
          <w:szCs w:val="20"/>
          <w:lang w:val="it-IT"/>
        </w:rPr>
        <w:br/>
        <w:t xml:space="preserve">WETTBEWERB DER </w:t>
      </w:r>
      <w:r w:rsidR="00E24558" w:rsidRPr="00AC3365">
        <w:rPr>
          <w:rFonts w:ascii="Verdana" w:hAnsi="Verdana" w:cstheme="majorHAnsi"/>
          <w:b/>
          <w:sz w:val="20"/>
          <w:szCs w:val="20"/>
          <w:lang w:val="it-IT"/>
        </w:rPr>
        <w:t>ERGOTHERAPEUT/IN</w:t>
      </w:r>
      <w:r w:rsidRPr="00AC3365">
        <w:rPr>
          <w:rFonts w:ascii="Verdana" w:hAnsi="Verdana" w:cstheme="majorHAnsi"/>
          <w:b/>
          <w:sz w:val="20"/>
          <w:szCs w:val="20"/>
          <w:lang w:val="it-IT"/>
        </w:rPr>
        <w:t xml:space="preserve"> – SCHRIFTLICHE PRÜFUNG “A” am </w:t>
      </w:r>
      <w:r w:rsidR="00E47B17" w:rsidRPr="00AC3365">
        <w:rPr>
          <w:rFonts w:ascii="Verdana" w:hAnsi="Verdana" w:cstheme="majorHAnsi"/>
          <w:b/>
          <w:sz w:val="20"/>
          <w:szCs w:val="20"/>
          <w:lang w:val="it-IT"/>
        </w:rPr>
        <w:t>20</w:t>
      </w:r>
      <w:r w:rsidRPr="00AC3365">
        <w:rPr>
          <w:rFonts w:ascii="Verdana" w:hAnsi="Verdana" w:cstheme="majorHAnsi"/>
          <w:b/>
          <w:sz w:val="20"/>
          <w:szCs w:val="20"/>
          <w:lang w:val="it-IT"/>
        </w:rPr>
        <w:t>/</w:t>
      </w:r>
      <w:r w:rsidR="00E47B17" w:rsidRPr="00AC3365">
        <w:rPr>
          <w:rFonts w:ascii="Verdana" w:hAnsi="Verdana" w:cstheme="majorHAnsi"/>
          <w:b/>
          <w:sz w:val="20"/>
          <w:szCs w:val="20"/>
          <w:lang w:val="it-IT"/>
        </w:rPr>
        <w:t>10</w:t>
      </w:r>
      <w:r w:rsidRPr="00AC3365">
        <w:rPr>
          <w:rFonts w:ascii="Verdana" w:hAnsi="Verdana" w:cstheme="majorHAnsi"/>
          <w:b/>
          <w:sz w:val="20"/>
          <w:szCs w:val="20"/>
          <w:lang w:val="it-IT"/>
        </w:rPr>
        <w:t>/2026</w:t>
      </w:r>
    </w:p>
    <w:p w14:paraId="5CD43435" w14:textId="03A2F5D0" w:rsidR="0042139F" w:rsidRPr="00AC3365" w:rsidRDefault="00E56572">
      <w:pPr>
        <w:spacing w:after="0" w:line="360" w:lineRule="auto"/>
        <w:jc w:val="center"/>
        <w:rPr>
          <w:rFonts w:ascii="Verdana" w:hAnsi="Verdana" w:cstheme="majorHAnsi"/>
          <w:b/>
          <w:bCs/>
          <w:i/>
          <w:iCs/>
          <w:sz w:val="20"/>
          <w:szCs w:val="20"/>
          <w:lang w:val="it-IT"/>
        </w:rPr>
      </w:pPr>
      <w:r w:rsidRPr="00AC3365">
        <w:rPr>
          <w:rFonts w:ascii="Verdana" w:hAnsi="Verdana" w:cstheme="majorHAnsi"/>
          <w:b/>
          <w:bCs/>
          <w:i/>
          <w:iCs/>
          <w:sz w:val="20"/>
          <w:szCs w:val="20"/>
          <w:lang w:val="it-IT"/>
        </w:rPr>
        <w:t xml:space="preserve">Test a risposta multipla /Multiple </w:t>
      </w:r>
      <w:r w:rsidR="00BC605E" w:rsidRPr="00AC3365">
        <w:rPr>
          <w:rFonts w:ascii="Verdana" w:hAnsi="Verdana" w:cstheme="majorHAnsi"/>
          <w:b/>
          <w:bCs/>
          <w:i/>
          <w:iCs/>
          <w:sz w:val="20"/>
          <w:szCs w:val="20"/>
          <w:lang w:val="it-IT"/>
        </w:rPr>
        <w:t>C</w:t>
      </w:r>
      <w:r w:rsidRPr="00AC3365">
        <w:rPr>
          <w:rFonts w:ascii="Verdana" w:hAnsi="Verdana" w:cstheme="majorHAnsi"/>
          <w:b/>
          <w:bCs/>
          <w:i/>
          <w:iCs/>
          <w:sz w:val="20"/>
          <w:szCs w:val="20"/>
          <w:lang w:val="it-IT"/>
        </w:rPr>
        <w:t>hoi</w:t>
      </w:r>
      <w:r w:rsidR="00BC605E" w:rsidRPr="00AC3365">
        <w:rPr>
          <w:rFonts w:ascii="Verdana" w:hAnsi="Verdana" w:cstheme="majorHAnsi"/>
          <w:b/>
          <w:bCs/>
          <w:i/>
          <w:iCs/>
          <w:sz w:val="20"/>
          <w:szCs w:val="20"/>
          <w:lang w:val="it-IT"/>
        </w:rPr>
        <w:t>c</w:t>
      </w:r>
      <w:r w:rsidRPr="00AC3365">
        <w:rPr>
          <w:rFonts w:ascii="Verdana" w:hAnsi="Verdana" w:cstheme="majorHAnsi"/>
          <w:b/>
          <w:bCs/>
          <w:i/>
          <w:iCs/>
          <w:sz w:val="20"/>
          <w:szCs w:val="20"/>
          <w:lang w:val="it-IT"/>
        </w:rPr>
        <w:t xml:space="preserve">e Test </w:t>
      </w:r>
    </w:p>
    <w:p w14:paraId="0B65205D" w14:textId="77777777" w:rsidR="0042139F" w:rsidRPr="00AC3365" w:rsidRDefault="0042139F">
      <w:pPr>
        <w:spacing w:after="0" w:line="360" w:lineRule="auto"/>
        <w:jc w:val="center"/>
        <w:rPr>
          <w:rFonts w:ascii="Verdana" w:hAnsi="Verdana" w:cstheme="majorHAnsi"/>
          <w:b/>
          <w:bCs/>
          <w:sz w:val="20"/>
          <w:szCs w:val="20"/>
          <w:lang w:val="de-DE"/>
        </w:rPr>
      </w:pPr>
    </w:p>
    <w:tbl>
      <w:tblPr>
        <w:tblStyle w:val="Tabellenraster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76"/>
        <w:gridCol w:w="7078"/>
        <w:gridCol w:w="7089"/>
      </w:tblGrid>
      <w:tr w:rsidR="0042139F" w:rsidRPr="00AC3365" w14:paraId="4D28E314" w14:textId="77777777">
        <w:trPr>
          <w:trHeight w:val="386"/>
        </w:trPr>
        <w:tc>
          <w:tcPr>
            <w:tcW w:w="576" w:type="dxa"/>
            <w:vAlign w:val="center"/>
          </w:tcPr>
          <w:p w14:paraId="41973D0B" w14:textId="77777777" w:rsidR="0042139F" w:rsidRPr="00AC3365" w:rsidRDefault="00E56572">
            <w:pPr>
              <w:widowControl w:val="0"/>
              <w:spacing w:after="0" w:line="240" w:lineRule="auto"/>
              <w:jc w:val="center"/>
              <w:rPr>
                <w:rFonts w:ascii="Verdana" w:hAnsi="Verdana" w:cstheme="majorHAnsi"/>
                <w:b/>
                <w:bCs/>
                <w:sz w:val="20"/>
                <w:szCs w:val="20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</w:rPr>
              <w:t>Nr.</w:t>
            </w:r>
          </w:p>
        </w:tc>
        <w:tc>
          <w:tcPr>
            <w:tcW w:w="7078" w:type="dxa"/>
          </w:tcPr>
          <w:p w14:paraId="620D9DBE" w14:textId="77777777" w:rsidR="0042139F" w:rsidRPr="00AC3365" w:rsidRDefault="00E56572" w:rsidP="00EB3297">
            <w:pPr>
              <w:widowControl w:val="0"/>
              <w:spacing w:beforeLines="60" w:before="144" w:afterLines="60" w:after="144" w:line="240" w:lineRule="auto"/>
              <w:jc w:val="center"/>
              <w:rPr>
                <w:rFonts w:ascii="Verdana" w:hAnsi="Verdana" w:cstheme="majorHAnsi"/>
                <w:b/>
                <w:bCs/>
                <w:sz w:val="20"/>
                <w:szCs w:val="20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</w:rPr>
              <w:t>Deutsch</w:t>
            </w:r>
          </w:p>
        </w:tc>
        <w:tc>
          <w:tcPr>
            <w:tcW w:w="7089" w:type="dxa"/>
          </w:tcPr>
          <w:p w14:paraId="3F697E8E" w14:textId="77777777" w:rsidR="0042139F" w:rsidRPr="00AC3365" w:rsidRDefault="00E56572" w:rsidP="00EB3297">
            <w:pPr>
              <w:widowControl w:val="0"/>
              <w:spacing w:beforeLines="60" w:before="144" w:afterLines="60" w:after="144" w:line="240" w:lineRule="auto"/>
              <w:jc w:val="center"/>
              <w:rPr>
                <w:rFonts w:ascii="Verdana" w:hAnsi="Verdana" w:cstheme="majorHAnsi"/>
                <w:b/>
                <w:bCs/>
                <w:sz w:val="20"/>
                <w:szCs w:val="20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</w:rPr>
              <w:t>Italiano</w:t>
            </w:r>
          </w:p>
        </w:tc>
      </w:tr>
      <w:tr w:rsidR="00E47B17" w:rsidRPr="00AC3365" w14:paraId="4B2727BE" w14:textId="77777777">
        <w:trPr>
          <w:trHeight w:val="386"/>
        </w:trPr>
        <w:tc>
          <w:tcPr>
            <w:tcW w:w="576" w:type="dxa"/>
            <w:vAlign w:val="center"/>
          </w:tcPr>
          <w:p w14:paraId="7C2416A2" w14:textId="57E3C542" w:rsidR="00E47B17" w:rsidRPr="00AC3365" w:rsidRDefault="00E47B17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78" w:type="dxa"/>
          </w:tcPr>
          <w:p w14:paraId="0F852D28" w14:textId="0F384002" w:rsidR="00E47B17" w:rsidRPr="00AC3365" w:rsidRDefault="00E47B17" w:rsidP="00EB3297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b/>
                <w:sz w:val="20"/>
                <w:szCs w:val="20"/>
                <w:lang w:val="de-DE"/>
              </w:rPr>
              <w:t>Welcher Grundsatz ist für die Ergotherapie besonders wichtig?</w:t>
            </w:r>
          </w:p>
        </w:tc>
        <w:tc>
          <w:tcPr>
            <w:tcW w:w="7089" w:type="dxa"/>
          </w:tcPr>
          <w:p w14:paraId="03220504" w14:textId="6A496068" w:rsidR="00E47B17" w:rsidRPr="00AC3365" w:rsidRDefault="00E47B17" w:rsidP="00EB3297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 xml:space="preserve">Quale principio è </w:t>
            </w:r>
            <w:r w:rsidR="00F94ACA"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 xml:space="preserve">considerato </w:t>
            </w: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particolarmente importante per la terapia occupazionale?</w:t>
            </w:r>
          </w:p>
        </w:tc>
      </w:tr>
      <w:tr w:rsidR="00E47B17" w:rsidRPr="00AC3365" w14:paraId="6709CD35" w14:textId="77777777">
        <w:trPr>
          <w:trHeight w:val="386"/>
        </w:trPr>
        <w:tc>
          <w:tcPr>
            <w:tcW w:w="576" w:type="dxa"/>
            <w:vAlign w:val="center"/>
          </w:tcPr>
          <w:p w14:paraId="5FCDB1C6" w14:textId="77777777" w:rsidR="00E47B17" w:rsidRPr="00AC3365" w:rsidRDefault="00E47B17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25D17BEA" w14:textId="77777777" w:rsidR="00E47B17" w:rsidRPr="00AC3365" w:rsidRDefault="00E47B17" w:rsidP="00AB495D">
            <w:pPr>
              <w:pStyle w:val="Listenabsatz"/>
              <w:numPr>
                <w:ilvl w:val="0"/>
                <w:numId w:val="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Klientenzentrierung</w:t>
            </w:r>
          </w:p>
          <w:p w14:paraId="708B8BAF" w14:textId="77777777" w:rsidR="00E47B17" w:rsidRPr="00AC3365" w:rsidRDefault="00E47B17" w:rsidP="00AB495D">
            <w:pPr>
              <w:pStyle w:val="Listenabsatz"/>
              <w:numPr>
                <w:ilvl w:val="0"/>
                <w:numId w:val="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Standardisierung aller Behandlungen</w:t>
            </w:r>
          </w:p>
          <w:p w14:paraId="7129DD55" w14:textId="2B639945" w:rsidR="00E47B17" w:rsidRPr="00AC3365" w:rsidRDefault="00E47B17" w:rsidP="00AB495D">
            <w:pPr>
              <w:pStyle w:val="Listenabsatz"/>
              <w:numPr>
                <w:ilvl w:val="0"/>
                <w:numId w:val="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Konzentration hauptsächlich auf körperliche Funktionen</w:t>
            </w:r>
          </w:p>
        </w:tc>
        <w:tc>
          <w:tcPr>
            <w:tcW w:w="7089" w:type="dxa"/>
          </w:tcPr>
          <w:p w14:paraId="0B1D381D" w14:textId="77777777" w:rsidR="00E47B17" w:rsidRPr="00AC3365" w:rsidRDefault="00E47B17" w:rsidP="00AB495D">
            <w:pPr>
              <w:pStyle w:val="Listenabsatz"/>
              <w:numPr>
                <w:ilvl w:val="0"/>
                <w:numId w:val="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Centralità del cliente/ paziente</w:t>
            </w:r>
          </w:p>
          <w:p w14:paraId="7AFE788A" w14:textId="77777777" w:rsidR="00E47B17" w:rsidRPr="00AC3365" w:rsidRDefault="00E47B17" w:rsidP="00AB495D">
            <w:pPr>
              <w:pStyle w:val="Listenabsatz"/>
              <w:numPr>
                <w:ilvl w:val="0"/>
                <w:numId w:val="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Standardizzazione di tutti i trattamenti</w:t>
            </w:r>
          </w:p>
          <w:p w14:paraId="6E1CEF00" w14:textId="18D52F30" w:rsidR="00E47B17" w:rsidRPr="00AC3365" w:rsidRDefault="00F94ACA" w:rsidP="00AB495D">
            <w:pPr>
              <w:pStyle w:val="Listenabsatz"/>
              <w:numPr>
                <w:ilvl w:val="0"/>
                <w:numId w:val="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focalizzarsi</w:t>
            </w:r>
            <w:r w:rsidR="00E47B17" w:rsidRPr="00AC3365">
              <w:rPr>
                <w:rFonts w:ascii="Verdana" w:hAnsi="Verdana"/>
                <w:sz w:val="20"/>
                <w:szCs w:val="20"/>
                <w:lang w:val="it-IT"/>
              </w:rPr>
              <w:t xml:space="preserve"> principalmente sulle funzioni fisiche</w:t>
            </w:r>
          </w:p>
        </w:tc>
      </w:tr>
      <w:tr w:rsidR="00E47B17" w:rsidRPr="00AC3365" w14:paraId="33E8C5A6" w14:textId="77777777">
        <w:trPr>
          <w:trHeight w:val="386"/>
        </w:trPr>
        <w:tc>
          <w:tcPr>
            <w:tcW w:w="576" w:type="dxa"/>
            <w:vAlign w:val="center"/>
          </w:tcPr>
          <w:p w14:paraId="04E26A94" w14:textId="2AC7DC56" w:rsidR="00E47B17" w:rsidRPr="00AC3365" w:rsidRDefault="00E47B17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2</w:t>
            </w:r>
          </w:p>
        </w:tc>
        <w:tc>
          <w:tcPr>
            <w:tcW w:w="7078" w:type="dxa"/>
          </w:tcPr>
          <w:p w14:paraId="7D1F6EED" w14:textId="3D79D84C" w:rsidR="00E47B17" w:rsidRPr="00AC3365" w:rsidRDefault="00E47B17" w:rsidP="00EB3297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de-DE"/>
              </w:rPr>
              <w:t>Die ICF wurde entwickelt von:</w:t>
            </w:r>
          </w:p>
        </w:tc>
        <w:tc>
          <w:tcPr>
            <w:tcW w:w="7089" w:type="dxa"/>
          </w:tcPr>
          <w:p w14:paraId="39EF7F05" w14:textId="78C960A6" w:rsidR="00E47B17" w:rsidRPr="00AC3365" w:rsidRDefault="00E47B17" w:rsidP="00EB3297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L' ICF è stata sviluppata da:</w:t>
            </w:r>
          </w:p>
        </w:tc>
      </w:tr>
      <w:tr w:rsidR="00E47B17" w:rsidRPr="00AC3365" w14:paraId="59988DF5" w14:textId="77777777">
        <w:trPr>
          <w:trHeight w:val="386"/>
        </w:trPr>
        <w:tc>
          <w:tcPr>
            <w:tcW w:w="576" w:type="dxa"/>
            <w:vAlign w:val="center"/>
          </w:tcPr>
          <w:p w14:paraId="69A2E022" w14:textId="77777777" w:rsidR="00E47B17" w:rsidRPr="00AC3365" w:rsidRDefault="00E47B17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6C74ADD8" w14:textId="77777777" w:rsidR="00E47B17" w:rsidRPr="00AC3365" w:rsidRDefault="00E47B17" w:rsidP="00AB495D">
            <w:pPr>
              <w:pStyle w:val="Listenabsatz"/>
              <w:numPr>
                <w:ilvl w:val="0"/>
                <w:numId w:val="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UNICEF</w:t>
            </w:r>
          </w:p>
          <w:p w14:paraId="533E3BCB" w14:textId="77777777" w:rsidR="00E47B17" w:rsidRPr="00AC3365" w:rsidRDefault="00E47B17" w:rsidP="00AB495D">
            <w:pPr>
              <w:pStyle w:val="Listenabsatz"/>
              <w:numPr>
                <w:ilvl w:val="0"/>
                <w:numId w:val="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OECD</w:t>
            </w:r>
          </w:p>
          <w:p w14:paraId="287D594F" w14:textId="0083EDCF" w:rsidR="00E47B17" w:rsidRPr="00AC3365" w:rsidRDefault="00E47B17" w:rsidP="00AB495D">
            <w:pPr>
              <w:pStyle w:val="Listenabsatz"/>
              <w:numPr>
                <w:ilvl w:val="0"/>
                <w:numId w:val="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WHO</w:t>
            </w:r>
          </w:p>
        </w:tc>
        <w:tc>
          <w:tcPr>
            <w:tcW w:w="7089" w:type="dxa"/>
          </w:tcPr>
          <w:p w14:paraId="0FF9BAB2" w14:textId="77777777" w:rsidR="00E47B17" w:rsidRPr="00AC3365" w:rsidRDefault="00E47B17" w:rsidP="00AB495D">
            <w:pPr>
              <w:pStyle w:val="Listenabsatz"/>
              <w:numPr>
                <w:ilvl w:val="0"/>
                <w:numId w:val="1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UNICEF</w:t>
            </w:r>
          </w:p>
          <w:p w14:paraId="7A7C0624" w14:textId="77777777" w:rsidR="00E47B17" w:rsidRPr="00AC3365" w:rsidRDefault="00E47B17" w:rsidP="00AB495D">
            <w:pPr>
              <w:pStyle w:val="Listenabsatz"/>
              <w:numPr>
                <w:ilvl w:val="0"/>
                <w:numId w:val="1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OECD</w:t>
            </w:r>
          </w:p>
          <w:p w14:paraId="6BD8072F" w14:textId="7A20FA9C" w:rsidR="00E47B17" w:rsidRPr="00AC3365" w:rsidRDefault="00E47B17" w:rsidP="00AB495D">
            <w:pPr>
              <w:pStyle w:val="Listenabsatz"/>
              <w:numPr>
                <w:ilvl w:val="0"/>
                <w:numId w:val="1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OMS Organizzazione Mondiale della Sanità</w:t>
            </w:r>
          </w:p>
        </w:tc>
      </w:tr>
      <w:tr w:rsidR="00E47B17" w:rsidRPr="00AC3365" w14:paraId="40886FC4" w14:textId="77777777">
        <w:trPr>
          <w:trHeight w:val="386"/>
        </w:trPr>
        <w:tc>
          <w:tcPr>
            <w:tcW w:w="576" w:type="dxa"/>
            <w:vAlign w:val="center"/>
          </w:tcPr>
          <w:p w14:paraId="5F002DB4" w14:textId="0FAB88EB" w:rsidR="00E47B17" w:rsidRPr="00AC3365" w:rsidRDefault="00E47B17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3</w:t>
            </w:r>
          </w:p>
        </w:tc>
        <w:tc>
          <w:tcPr>
            <w:tcW w:w="7078" w:type="dxa"/>
          </w:tcPr>
          <w:p w14:paraId="24E6361F" w14:textId="40B47373" w:rsidR="00E47B17" w:rsidRPr="00AC3365" w:rsidRDefault="00E47B17" w:rsidP="00EB3297">
            <w:pPr>
              <w:widowControl w:val="0"/>
              <w:tabs>
                <w:tab w:val="left" w:pos="1260"/>
              </w:tabs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b/>
                <w:sz w:val="20"/>
                <w:szCs w:val="20"/>
                <w:lang w:val="de-DE"/>
              </w:rPr>
              <w:t>Eine Person kann eine bessere Kapazität als Performanz zeigen, wenn:</w:t>
            </w:r>
          </w:p>
        </w:tc>
        <w:tc>
          <w:tcPr>
            <w:tcW w:w="7089" w:type="dxa"/>
          </w:tcPr>
          <w:p w14:paraId="2EB71409" w14:textId="1B2C47C0" w:rsidR="00E47B17" w:rsidRPr="00AC3365" w:rsidRDefault="00E47B17" w:rsidP="00EB3297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Una persona può mostrare una capacità (</w:t>
            </w:r>
            <w:r w:rsidRPr="00AC3365">
              <w:rPr>
                <w:rFonts w:ascii="Verdana" w:eastAsia="Segoe UI" w:hAnsi="Verdana" w:cs="Segoe UI"/>
                <w:b/>
                <w:bCs/>
                <w:i/>
                <w:iCs/>
                <w:sz w:val="20"/>
                <w:szCs w:val="20"/>
                <w:lang w:val="it-IT"/>
              </w:rPr>
              <w:t>capacity</w:t>
            </w: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 xml:space="preserve">) migliore </w:t>
            </w:r>
            <w:r w:rsidR="00F94ACA"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rispetto alla</w:t>
            </w: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 xml:space="preserve"> sua performance (</w:t>
            </w:r>
            <w:r w:rsidRPr="00AC3365">
              <w:rPr>
                <w:rFonts w:ascii="Verdana" w:eastAsia="Segoe UI" w:hAnsi="Verdana" w:cs="Segoe UI"/>
                <w:b/>
                <w:bCs/>
                <w:i/>
                <w:iCs/>
                <w:sz w:val="20"/>
                <w:szCs w:val="20"/>
                <w:lang w:val="it-IT"/>
              </w:rPr>
              <w:t>performance</w:t>
            </w: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) quando:</w:t>
            </w:r>
          </w:p>
        </w:tc>
      </w:tr>
      <w:tr w:rsidR="00E47B17" w:rsidRPr="00AC3365" w14:paraId="04C26E8A" w14:textId="77777777">
        <w:trPr>
          <w:trHeight w:val="386"/>
        </w:trPr>
        <w:tc>
          <w:tcPr>
            <w:tcW w:w="576" w:type="dxa"/>
            <w:vAlign w:val="center"/>
          </w:tcPr>
          <w:p w14:paraId="3F975E8C" w14:textId="77777777" w:rsidR="00E47B17" w:rsidRPr="00AC3365" w:rsidRDefault="00E47B17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4BCDF262" w14:textId="77777777" w:rsidR="00E47B17" w:rsidRPr="00AC3365" w:rsidRDefault="00E47B17" w:rsidP="00AB495D">
            <w:pPr>
              <w:pStyle w:val="Listenabsatz"/>
              <w:numPr>
                <w:ilvl w:val="0"/>
                <w:numId w:val="1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Keine Umweltfaktoren vorhanden sind</w:t>
            </w:r>
          </w:p>
          <w:p w14:paraId="36D8710B" w14:textId="77777777" w:rsidR="00E47B17" w:rsidRPr="00AC3365" w:rsidRDefault="00E47B17" w:rsidP="00AB495D">
            <w:pPr>
              <w:pStyle w:val="Listenabsatz"/>
              <w:numPr>
                <w:ilvl w:val="0"/>
                <w:numId w:val="1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Die Person hoch motiviert ist</w:t>
            </w:r>
          </w:p>
          <w:p w14:paraId="210E4257" w14:textId="77777777" w:rsidR="00E47B17" w:rsidRPr="00AC3365" w:rsidRDefault="00E47B17" w:rsidP="00AB495D">
            <w:pPr>
              <w:pStyle w:val="Listenabsatz"/>
              <w:numPr>
                <w:ilvl w:val="0"/>
                <w:numId w:val="1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Umweltbarrieren oder mangelnde Unterstützung bestehen</w:t>
            </w:r>
          </w:p>
          <w:p w14:paraId="2D12ECEA" w14:textId="6C656A49" w:rsidR="00890A51" w:rsidRPr="00AC3365" w:rsidRDefault="00890A51" w:rsidP="00890A51">
            <w:pPr>
              <w:pStyle w:val="Listenabsatz"/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</w:p>
        </w:tc>
        <w:tc>
          <w:tcPr>
            <w:tcW w:w="7089" w:type="dxa"/>
          </w:tcPr>
          <w:p w14:paraId="58FA0F99" w14:textId="77777777" w:rsidR="00E47B17" w:rsidRPr="00AC3365" w:rsidRDefault="00E47B17" w:rsidP="00AB495D">
            <w:pPr>
              <w:pStyle w:val="Listenabsatz"/>
              <w:numPr>
                <w:ilvl w:val="0"/>
                <w:numId w:val="1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Non sono presenti fattori ambientali</w:t>
            </w:r>
          </w:p>
          <w:p w14:paraId="0C354151" w14:textId="77777777" w:rsidR="00E47B17" w:rsidRPr="00AC3365" w:rsidRDefault="00E47B17" w:rsidP="00AB495D">
            <w:pPr>
              <w:pStyle w:val="Listenabsatz"/>
              <w:numPr>
                <w:ilvl w:val="0"/>
                <w:numId w:val="1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La persona è altamente motivata</w:t>
            </w:r>
          </w:p>
          <w:p w14:paraId="4A178E7F" w14:textId="0E7B6AD7" w:rsidR="00E47B17" w:rsidRPr="00AC3365" w:rsidRDefault="00E47B17" w:rsidP="00AB495D">
            <w:pPr>
              <w:pStyle w:val="Listenabsatz"/>
              <w:numPr>
                <w:ilvl w:val="0"/>
                <w:numId w:val="1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Sono presenti barriere ambientali o un supporto insufficiente</w:t>
            </w:r>
          </w:p>
        </w:tc>
      </w:tr>
      <w:tr w:rsidR="00E47B17" w:rsidRPr="00AC3365" w14:paraId="56330EAD" w14:textId="77777777">
        <w:trPr>
          <w:trHeight w:val="386"/>
        </w:trPr>
        <w:tc>
          <w:tcPr>
            <w:tcW w:w="576" w:type="dxa"/>
            <w:vAlign w:val="center"/>
          </w:tcPr>
          <w:p w14:paraId="6A73D74E" w14:textId="42B74D9F" w:rsidR="00E47B17" w:rsidRPr="00AC3365" w:rsidRDefault="00E47B17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4</w:t>
            </w:r>
          </w:p>
        </w:tc>
        <w:tc>
          <w:tcPr>
            <w:tcW w:w="7078" w:type="dxa"/>
          </w:tcPr>
          <w:p w14:paraId="7917B13C" w14:textId="0075AB5F" w:rsidR="00E47B17" w:rsidRPr="00AC3365" w:rsidRDefault="00E47B17" w:rsidP="00EB3297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b/>
                <w:sz w:val="20"/>
                <w:szCs w:val="20"/>
                <w:lang w:val="de-DE"/>
              </w:rPr>
              <w:t>Welche Sinne stehen im Zentrum der Sensorischen Integration nach Ayres?</w:t>
            </w:r>
          </w:p>
        </w:tc>
        <w:tc>
          <w:tcPr>
            <w:tcW w:w="7089" w:type="dxa"/>
          </w:tcPr>
          <w:p w14:paraId="1CF74C33" w14:textId="28CF2411" w:rsidR="00E47B17" w:rsidRPr="00AC3365" w:rsidRDefault="00E47B17" w:rsidP="00EB3297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Quali sensi sono al centro dell’Integrazione Sensoriale secondo Ayres?</w:t>
            </w:r>
          </w:p>
        </w:tc>
      </w:tr>
      <w:tr w:rsidR="00E47B17" w:rsidRPr="00AC3365" w14:paraId="3757D07C" w14:textId="77777777">
        <w:trPr>
          <w:trHeight w:val="386"/>
        </w:trPr>
        <w:tc>
          <w:tcPr>
            <w:tcW w:w="576" w:type="dxa"/>
            <w:vAlign w:val="center"/>
          </w:tcPr>
          <w:p w14:paraId="506849BF" w14:textId="77777777" w:rsidR="00E47B17" w:rsidRPr="00AC3365" w:rsidRDefault="00E47B17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643F35F9" w14:textId="77777777" w:rsidR="00E47B17" w:rsidRPr="00AC3365" w:rsidRDefault="00E47B17" w:rsidP="00AB495D">
            <w:pPr>
              <w:pStyle w:val="Listenabsatz"/>
              <w:numPr>
                <w:ilvl w:val="0"/>
                <w:numId w:val="1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Visueller, auditiver und gustatorischer Sinn</w:t>
            </w:r>
          </w:p>
          <w:p w14:paraId="680678B5" w14:textId="77777777" w:rsidR="00E47B17" w:rsidRPr="00AC3365" w:rsidRDefault="00E47B17" w:rsidP="00AB495D">
            <w:pPr>
              <w:pStyle w:val="Listenabsatz"/>
              <w:numPr>
                <w:ilvl w:val="0"/>
                <w:numId w:val="1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Vestibulärer, propriozeptiver und taktiler Sinn</w:t>
            </w:r>
          </w:p>
          <w:p w14:paraId="4BE20A83" w14:textId="4D95392C" w:rsidR="00E47B17" w:rsidRPr="00AC3365" w:rsidRDefault="00E47B17" w:rsidP="00AB495D">
            <w:pPr>
              <w:pStyle w:val="Listenabsatz"/>
              <w:numPr>
                <w:ilvl w:val="0"/>
                <w:numId w:val="1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Visueller, taktiler und auditiver Sinn</w:t>
            </w:r>
          </w:p>
        </w:tc>
        <w:tc>
          <w:tcPr>
            <w:tcW w:w="7089" w:type="dxa"/>
          </w:tcPr>
          <w:p w14:paraId="3BA1E4AA" w14:textId="77777777" w:rsidR="00E47B17" w:rsidRPr="00AC3365" w:rsidRDefault="00E47B17" w:rsidP="00AB495D">
            <w:pPr>
              <w:pStyle w:val="Listenabsatz"/>
              <w:numPr>
                <w:ilvl w:val="0"/>
                <w:numId w:val="1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Senso visivo, uditivo e gustativo</w:t>
            </w:r>
          </w:p>
          <w:p w14:paraId="7FB7A163" w14:textId="77777777" w:rsidR="00E47B17" w:rsidRPr="00AC3365" w:rsidRDefault="00E47B17" w:rsidP="00AB495D">
            <w:pPr>
              <w:pStyle w:val="Listenabsatz"/>
              <w:numPr>
                <w:ilvl w:val="0"/>
                <w:numId w:val="1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Senso vestibolare, propriocettivo e tattile</w:t>
            </w:r>
          </w:p>
          <w:p w14:paraId="194F7D0A" w14:textId="77777777" w:rsidR="00E47B17" w:rsidRPr="00AC3365" w:rsidRDefault="00E47B17" w:rsidP="00AB495D">
            <w:pPr>
              <w:pStyle w:val="Listenabsatz"/>
              <w:numPr>
                <w:ilvl w:val="0"/>
                <w:numId w:val="1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Senso visivo, tattile e uditivo</w:t>
            </w:r>
          </w:p>
          <w:p w14:paraId="39BA3389" w14:textId="2E5EA39E" w:rsidR="005E6798" w:rsidRPr="00AC3365" w:rsidRDefault="005E6798" w:rsidP="005E6798">
            <w:pPr>
              <w:pStyle w:val="Listenabsatz"/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</w:p>
        </w:tc>
      </w:tr>
      <w:tr w:rsidR="00E47B17" w:rsidRPr="00AC3365" w14:paraId="537D4EDA" w14:textId="77777777">
        <w:trPr>
          <w:trHeight w:val="386"/>
        </w:trPr>
        <w:tc>
          <w:tcPr>
            <w:tcW w:w="576" w:type="dxa"/>
            <w:vAlign w:val="center"/>
          </w:tcPr>
          <w:p w14:paraId="58E1153D" w14:textId="5DAB718A" w:rsidR="00E47B17" w:rsidRPr="00AC3365" w:rsidRDefault="00E47B17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lastRenderedPageBreak/>
              <w:t>5</w:t>
            </w:r>
          </w:p>
        </w:tc>
        <w:tc>
          <w:tcPr>
            <w:tcW w:w="7078" w:type="dxa"/>
          </w:tcPr>
          <w:p w14:paraId="4DF8B5A1" w14:textId="6763AE53" w:rsidR="00E47B17" w:rsidRPr="00AC3365" w:rsidRDefault="00E47B17" w:rsidP="005E6798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b/>
                <w:sz w:val="20"/>
                <w:szCs w:val="20"/>
                <w:lang w:val="de-DE"/>
              </w:rPr>
              <w:t>Welche Herausforderung tritt bei Kindern mit ADHS häufig auf?</w:t>
            </w:r>
          </w:p>
        </w:tc>
        <w:tc>
          <w:tcPr>
            <w:tcW w:w="7089" w:type="dxa"/>
          </w:tcPr>
          <w:p w14:paraId="595CAD9D" w14:textId="6EA00963" w:rsidR="00E47B17" w:rsidRPr="00AC3365" w:rsidRDefault="00E47B17" w:rsidP="005E6798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Quale difficoltà si osserva frequentemente nei bambini con ADHD?</w:t>
            </w:r>
          </w:p>
        </w:tc>
      </w:tr>
      <w:tr w:rsidR="00E47B17" w:rsidRPr="00AC3365" w14:paraId="7FA82BAE" w14:textId="77777777">
        <w:trPr>
          <w:trHeight w:val="386"/>
        </w:trPr>
        <w:tc>
          <w:tcPr>
            <w:tcW w:w="576" w:type="dxa"/>
            <w:vAlign w:val="center"/>
          </w:tcPr>
          <w:p w14:paraId="17C53DE6" w14:textId="77777777" w:rsidR="00E47B17" w:rsidRPr="00AC3365" w:rsidRDefault="00E47B17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3EE96BBD" w14:textId="77777777" w:rsidR="00E47B17" w:rsidRPr="00AC3365" w:rsidRDefault="00E47B17" w:rsidP="00AB495D">
            <w:pPr>
              <w:pStyle w:val="Listenabsatz"/>
              <w:numPr>
                <w:ilvl w:val="0"/>
                <w:numId w:val="1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Einschränkungen der Intelligenz</w:t>
            </w:r>
          </w:p>
          <w:p w14:paraId="1BD6F7B8" w14:textId="77777777" w:rsidR="00E47B17" w:rsidRPr="00AC3365" w:rsidRDefault="00E47B17" w:rsidP="00AB495D">
            <w:pPr>
              <w:pStyle w:val="Listenabsatz"/>
              <w:numPr>
                <w:ilvl w:val="0"/>
                <w:numId w:val="1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Schwierigkeiten bei der Selbstregulation von Aufmerksamkeit und Verhalten</w:t>
            </w:r>
          </w:p>
          <w:p w14:paraId="04E44E31" w14:textId="7E2694FA" w:rsidR="00E47B17" w:rsidRPr="00AC3365" w:rsidRDefault="00E47B17" w:rsidP="00AB495D">
            <w:pPr>
              <w:pStyle w:val="Listenabsatz"/>
              <w:numPr>
                <w:ilvl w:val="0"/>
                <w:numId w:val="1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Vollständige Unfähigkeit zur Konzentration und Lernfähigkeit</w:t>
            </w:r>
          </w:p>
        </w:tc>
        <w:tc>
          <w:tcPr>
            <w:tcW w:w="7089" w:type="dxa"/>
          </w:tcPr>
          <w:p w14:paraId="15E872D0" w14:textId="2AE7B952" w:rsidR="00E47B17" w:rsidRPr="00AC3365" w:rsidRDefault="00F94ACA" w:rsidP="00F94ACA">
            <w:pPr>
              <w:pStyle w:val="Listenabsatz"/>
              <w:numPr>
                <w:ilvl w:val="0"/>
                <w:numId w:val="16"/>
              </w:numPr>
              <w:spacing w:beforeLines="60" w:before="144" w:afterLines="60" w:after="144" w:line="240" w:lineRule="auto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Compromissioni delle capacità intellettive</w:t>
            </w:r>
          </w:p>
          <w:p w14:paraId="4001951E" w14:textId="77777777" w:rsidR="00F94ACA" w:rsidRPr="00AC3365" w:rsidRDefault="00F94ACA" w:rsidP="00F94ACA">
            <w:pPr>
              <w:pStyle w:val="Listenabsatz"/>
              <w:spacing w:beforeLines="60" w:before="144" w:afterLines="60" w:after="144" w:line="240" w:lineRule="auto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</w:p>
          <w:p w14:paraId="4C948A57" w14:textId="77777777" w:rsidR="00E47B17" w:rsidRPr="00AC3365" w:rsidRDefault="00E47B17" w:rsidP="00AB495D">
            <w:pPr>
              <w:pStyle w:val="Listenabsatz"/>
              <w:numPr>
                <w:ilvl w:val="0"/>
                <w:numId w:val="1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Difficoltà nell'autoregolazione dell'attenzione e del comportamento</w:t>
            </w:r>
          </w:p>
          <w:p w14:paraId="459852AA" w14:textId="29480FD8" w:rsidR="00E47B17" w:rsidRPr="00AC3365" w:rsidRDefault="00E47B17" w:rsidP="00AB495D">
            <w:pPr>
              <w:pStyle w:val="Listenabsatz"/>
              <w:numPr>
                <w:ilvl w:val="0"/>
                <w:numId w:val="1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Prevalente incapacità di concentrazione e apprendimento</w:t>
            </w:r>
          </w:p>
        </w:tc>
      </w:tr>
      <w:tr w:rsidR="00E47B17" w:rsidRPr="00AC3365" w14:paraId="384D2CAF" w14:textId="77777777">
        <w:trPr>
          <w:trHeight w:val="386"/>
        </w:trPr>
        <w:tc>
          <w:tcPr>
            <w:tcW w:w="576" w:type="dxa"/>
            <w:vAlign w:val="center"/>
          </w:tcPr>
          <w:p w14:paraId="0ECAE4A2" w14:textId="33A09BA8" w:rsidR="00E47B17" w:rsidRPr="00AC3365" w:rsidRDefault="000B482C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6</w:t>
            </w:r>
          </w:p>
        </w:tc>
        <w:tc>
          <w:tcPr>
            <w:tcW w:w="7078" w:type="dxa"/>
          </w:tcPr>
          <w:p w14:paraId="18B1E45C" w14:textId="0E7EA596" w:rsidR="00E47B17" w:rsidRPr="00AC3365" w:rsidRDefault="000B482C" w:rsidP="005E6798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de-DE"/>
              </w:rPr>
              <w:t>Welcher ergotherapeutische Ansatz ist speziell für Kinder mit Autismus entwickelt worden?</w:t>
            </w:r>
          </w:p>
        </w:tc>
        <w:tc>
          <w:tcPr>
            <w:tcW w:w="7089" w:type="dxa"/>
          </w:tcPr>
          <w:p w14:paraId="7B92582A" w14:textId="0F0988DD" w:rsidR="00E47B17" w:rsidRPr="00AC3365" w:rsidRDefault="000B482C" w:rsidP="005E6798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Quale approccio di terapia occupazionale è stato sviluppato specificamente per i bambini con autismo?</w:t>
            </w:r>
          </w:p>
        </w:tc>
      </w:tr>
      <w:tr w:rsidR="00E47B17" w:rsidRPr="00AC3365" w14:paraId="498F879E" w14:textId="77777777">
        <w:trPr>
          <w:trHeight w:val="386"/>
        </w:trPr>
        <w:tc>
          <w:tcPr>
            <w:tcW w:w="576" w:type="dxa"/>
            <w:vAlign w:val="center"/>
          </w:tcPr>
          <w:p w14:paraId="0B996C11" w14:textId="77777777" w:rsidR="00E47B17" w:rsidRPr="00AC3365" w:rsidRDefault="00E47B17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26D05BD7" w14:textId="77777777" w:rsidR="000B482C" w:rsidRPr="00AC3365" w:rsidRDefault="000B482C" w:rsidP="00AB495D">
            <w:pPr>
              <w:pStyle w:val="Listenabsatz"/>
              <w:numPr>
                <w:ilvl w:val="0"/>
                <w:numId w:val="1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TEACCH</w:t>
            </w:r>
          </w:p>
          <w:p w14:paraId="226006DF" w14:textId="77777777" w:rsidR="000B482C" w:rsidRPr="00AC3365" w:rsidRDefault="000B482C" w:rsidP="00AB495D">
            <w:pPr>
              <w:pStyle w:val="Listenabsatz"/>
              <w:numPr>
                <w:ilvl w:val="0"/>
                <w:numId w:val="1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SI nach Ayres</w:t>
            </w:r>
          </w:p>
          <w:p w14:paraId="17D37510" w14:textId="067B82F0" w:rsidR="00E47B17" w:rsidRPr="00AC3365" w:rsidRDefault="000B482C" w:rsidP="00AB495D">
            <w:pPr>
              <w:pStyle w:val="Listenabsatz"/>
              <w:numPr>
                <w:ilvl w:val="0"/>
                <w:numId w:val="1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Early Start Denver Model (ESDM)</w:t>
            </w:r>
          </w:p>
        </w:tc>
        <w:tc>
          <w:tcPr>
            <w:tcW w:w="7089" w:type="dxa"/>
          </w:tcPr>
          <w:p w14:paraId="51F9F880" w14:textId="77777777" w:rsidR="000B482C" w:rsidRPr="00AC3365" w:rsidRDefault="000B482C" w:rsidP="00AB495D">
            <w:pPr>
              <w:pStyle w:val="Listenabsatz"/>
              <w:numPr>
                <w:ilvl w:val="0"/>
                <w:numId w:val="1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</w:rPr>
              <w:t>TEACCH</w:t>
            </w:r>
          </w:p>
          <w:p w14:paraId="7DBF1D7D" w14:textId="77777777" w:rsidR="000B482C" w:rsidRPr="00AC3365" w:rsidRDefault="000B482C" w:rsidP="00AB495D">
            <w:pPr>
              <w:pStyle w:val="Listenabsatz"/>
              <w:numPr>
                <w:ilvl w:val="0"/>
                <w:numId w:val="1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</w:rPr>
              <w:t>SI secondo Ayres</w:t>
            </w:r>
          </w:p>
          <w:p w14:paraId="263E92B9" w14:textId="4759995B" w:rsidR="00E47B17" w:rsidRPr="00AC3365" w:rsidRDefault="000B482C" w:rsidP="00AB495D">
            <w:pPr>
              <w:pStyle w:val="Listenabsatz"/>
              <w:numPr>
                <w:ilvl w:val="0"/>
                <w:numId w:val="1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</w:rPr>
              <w:t>Early Start Denver Model (ESDM)</w:t>
            </w:r>
          </w:p>
        </w:tc>
      </w:tr>
      <w:tr w:rsidR="00E47B17" w:rsidRPr="00AC3365" w14:paraId="4AAB9362" w14:textId="77777777">
        <w:trPr>
          <w:trHeight w:val="386"/>
        </w:trPr>
        <w:tc>
          <w:tcPr>
            <w:tcW w:w="576" w:type="dxa"/>
            <w:vAlign w:val="center"/>
          </w:tcPr>
          <w:p w14:paraId="5692BDF6" w14:textId="3920D25F" w:rsidR="00E47B17" w:rsidRPr="00AC3365" w:rsidRDefault="000B482C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7078" w:type="dxa"/>
          </w:tcPr>
          <w:p w14:paraId="568E69DF" w14:textId="453B621F" w:rsidR="00E47B17" w:rsidRPr="00AC3365" w:rsidRDefault="000B482C" w:rsidP="00EB3297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de-DE"/>
              </w:rPr>
              <w:t>Welche Stifthaltung gilt als reif?</w:t>
            </w:r>
          </w:p>
        </w:tc>
        <w:tc>
          <w:tcPr>
            <w:tcW w:w="7089" w:type="dxa"/>
          </w:tcPr>
          <w:p w14:paraId="3080723E" w14:textId="2E4F2298" w:rsidR="00E47B17" w:rsidRPr="00AC3365" w:rsidRDefault="00F94ACA" w:rsidP="00EB3297">
            <w:pPr>
              <w:spacing w:beforeLines="60" w:before="144" w:afterLines="60" w:after="144" w:line="240" w:lineRule="auto"/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Quale modalità di impugnatura della matita è considerata matura?</w:t>
            </w:r>
          </w:p>
        </w:tc>
      </w:tr>
      <w:tr w:rsidR="00E47B17" w:rsidRPr="00AC3365" w14:paraId="238BCFE2" w14:textId="77777777">
        <w:trPr>
          <w:trHeight w:val="386"/>
        </w:trPr>
        <w:tc>
          <w:tcPr>
            <w:tcW w:w="576" w:type="dxa"/>
            <w:vAlign w:val="center"/>
          </w:tcPr>
          <w:p w14:paraId="0AE3515A" w14:textId="77777777" w:rsidR="00E47B17" w:rsidRPr="00AC3365" w:rsidRDefault="00E47B17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53F9C8AC" w14:textId="77777777" w:rsidR="000B482C" w:rsidRPr="00AC3365" w:rsidRDefault="000B482C" w:rsidP="00AB495D">
            <w:pPr>
              <w:pStyle w:val="Listenabsatz"/>
              <w:numPr>
                <w:ilvl w:val="0"/>
                <w:numId w:val="19"/>
              </w:numPr>
              <w:suppressAutoHyphens w:val="0"/>
              <w:spacing w:beforeLines="60" w:before="144" w:afterLines="60" w:after="144" w:line="240" w:lineRule="auto"/>
              <w:ind w:left="714" w:hanging="357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Palmarer Pronationsgriff</w:t>
            </w:r>
          </w:p>
          <w:p w14:paraId="309450DE" w14:textId="77777777" w:rsidR="000B482C" w:rsidRPr="00AC3365" w:rsidRDefault="000B482C" w:rsidP="00AB495D">
            <w:pPr>
              <w:pStyle w:val="Listenabsatz"/>
              <w:numPr>
                <w:ilvl w:val="0"/>
                <w:numId w:val="1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Faustgriff</w:t>
            </w:r>
          </w:p>
          <w:p w14:paraId="4DB48FD5" w14:textId="547F4541" w:rsidR="00E47B17" w:rsidRPr="00AC3365" w:rsidRDefault="000B482C" w:rsidP="00AB495D">
            <w:pPr>
              <w:pStyle w:val="Listenabsatz"/>
              <w:numPr>
                <w:ilvl w:val="0"/>
                <w:numId w:val="1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Dynamischer Dreipunktgriff</w:t>
            </w:r>
          </w:p>
        </w:tc>
        <w:tc>
          <w:tcPr>
            <w:tcW w:w="7089" w:type="dxa"/>
          </w:tcPr>
          <w:p w14:paraId="192B564F" w14:textId="77777777" w:rsidR="000B482C" w:rsidRPr="00AC3365" w:rsidRDefault="000B482C" w:rsidP="00AB495D">
            <w:pPr>
              <w:pStyle w:val="Listenabsatz"/>
              <w:numPr>
                <w:ilvl w:val="0"/>
                <w:numId w:val="20"/>
              </w:numPr>
              <w:suppressAutoHyphens w:val="0"/>
              <w:spacing w:after="0" w:line="240" w:lineRule="auto"/>
              <w:ind w:left="714" w:hanging="357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Presa palmare in pronazione </w:t>
            </w:r>
          </w:p>
          <w:p w14:paraId="2E9AC734" w14:textId="77777777" w:rsidR="000B482C" w:rsidRPr="00AC3365" w:rsidRDefault="000B482C" w:rsidP="00AB495D">
            <w:pPr>
              <w:pStyle w:val="Listenabsatz"/>
              <w:numPr>
                <w:ilvl w:val="0"/>
                <w:numId w:val="2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Presa a pugno </w:t>
            </w:r>
          </w:p>
          <w:p w14:paraId="22FEC9AE" w14:textId="4D52F8A4" w:rsidR="00E47B17" w:rsidRPr="00AC3365" w:rsidRDefault="000B482C" w:rsidP="00AB495D">
            <w:pPr>
              <w:pStyle w:val="Listenabsatz"/>
              <w:numPr>
                <w:ilvl w:val="0"/>
                <w:numId w:val="2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 xml:space="preserve">Presa dinamica a tre dita </w:t>
            </w:r>
          </w:p>
        </w:tc>
      </w:tr>
      <w:tr w:rsidR="00E47B17" w:rsidRPr="00AC3365" w14:paraId="5BB10689" w14:textId="77777777">
        <w:trPr>
          <w:trHeight w:val="386"/>
        </w:trPr>
        <w:tc>
          <w:tcPr>
            <w:tcW w:w="576" w:type="dxa"/>
            <w:vAlign w:val="center"/>
          </w:tcPr>
          <w:p w14:paraId="2598860D" w14:textId="69722AA6" w:rsidR="00E47B17" w:rsidRPr="00AC3365" w:rsidRDefault="000B482C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8</w:t>
            </w:r>
          </w:p>
        </w:tc>
        <w:tc>
          <w:tcPr>
            <w:tcW w:w="7078" w:type="dxa"/>
          </w:tcPr>
          <w:p w14:paraId="675B69B3" w14:textId="197C9BA9" w:rsidR="00E47B17" w:rsidRPr="00AC3365" w:rsidRDefault="000B482C" w:rsidP="005E6798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de-DE"/>
              </w:rPr>
              <w:t>Visuelle Hilfen werden in der Ergotherapie eingesetzt, um:</w:t>
            </w:r>
          </w:p>
        </w:tc>
        <w:tc>
          <w:tcPr>
            <w:tcW w:w="7089" w:type="dxa"/>
          </w:tcPr>
          <w:p w14:paraId="38F2F515" w14:textId="0492D7FE" w:rsidR="00E47B17" w:rsidRPr="00AC3365" w:rsidRDefault="000B482C" w:rsidP="005E6798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Gli aiuti visivi vengono utilizzati in terapia occupazionale per:</w:t>
            </w:r>
          </w:p>
        </w:tc>
      </w:tr>
      <w:tr w:rsidR="00E47B17" w:rsidRPr="00AC3365" w14:paraId="328FF62C" w14:textId="77777777">
        <w:trPr>
          <w:trHeight w:val="386"/>
        </w:trPr>
        <w:tc>
          <w:tcPr>
            <w:tcW w:w="576" w:type="dxa"/>
            <w:vAlign w:val="center"/>
          </w:tcPr>
          <w:p w14:paraId="56EA1D8E" w14:textId="77777777" w:rsidR="00E47B17" w:rsidRPr="00AC3365" w:rsidRDefault="00E47B17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5DD6DB09" w14:textId="77777777" w:rsidR="000B482C" w:rsidRPr="00AC3365" w:rsidRDefault="000B482C" w:rsidP="00AB495D">
            <w:pPr>
              <w:pStyle w:val="Listenabsatz"/>
              <w:numPr>
                <w:ilvl w:val="0"/>
                <w:numId w:val="21"/>
              </w:numPr>
              <w:suppressAutoHyphens w:val="0"/>
              <w:spacing w:after="0" w:line="240" w:lineRule="auto"/>
              <w:ind w:left="714" w:hanging="357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Sprache zu ersetzen</w:t>
            </w:r>
          </w:p>
          <w:p w14:paraId="169DD00C" w14:textId="77777777" w:rsidR="000B482C" w:rsidRPr="00AC3365" w:rsidRDefault="000B482C" w:rsidP="00AB495D">
            <w:pPr>
              <w:pStyle w:val="Listenabsatz"/>
              <w:numPr>
                <w:ilvl w:val="0"/>
                <w:numId w:val="2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Erlernte Fähigkeiten nachhaltig im täglichen Leben anzuwenden</w:t>
            </w:r>
          </w:p>
          <w:p w14:paraId="6E7CAF84" w14:textId="6F768289" w:rsidR="00E47B17" w:rsidRPr="00AC3365" w:rsidRDefault="000B482C" w:rsidP="00AB495D">
            <w:pPr>
              <w:pStyle w:val="Listenabsatz"/>
              <w:numPr>
                <w:ilvl w:val="0"/>
                <w:numId w:val="2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Vorhersehbarkeit, Orientierung und Selbstständigkeit zu fördern</w:t>
            </w:r>
          </w:p>
        </w:tc>
        <w:tc>
          <w:tcPr>
            <w:tcW w:w="7089" w:type="dxa"/>
          </w:tcPr>
          <w:p w14:paraId="30E1A436" w14:textId="77777777" w:rsidR="000B482C" w:rsidRPr="00AC3365" w:rsidRDefault="000B482C" w:rsidP="00AB495D">
            <w:pPr>
              <w:pStyle w:val="Listenabsatz"/>
              <w:numPr>
                <w:ilvl w:val="0"/>
                <w:numId w:val="22"/>
              </w:numPr>
              <w:suppressAutoHyphens w:val="0"/>
              <w:spacing w:after="0" w:line="240" w:lineRule="auto"/>
              <w:ind w:left="714" w:hanging="357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Sostituire il linguaggio / la comunicazione verbale</w:t>
            </w:r>
          </w:p>
          <w:p w14:paraId="5B6565FC" w14:textId="77777777" w:rsidR="000B482C" w:rsidRPr="00AC3365" w:rsidRDefault="000B482C" w:rsidP="00AB495D">
            <w:pPr>
              <w:pStyle w:val="Listenabsatz"/>
              <w:numPr>
                <w:ilvl w:val="0"/>
                <w:numId w:val="2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Applicare in modo duraturo le competenze apprese nella vita quotidiana</w:t>
            </w:r>
          </w:p>
          <w:p w14:paraId="4066607A" w14:textId="4BDD05C7" w:rsidR="00E47B17" w:rsidRPr="00AC3365" w:rsidRDefault="000B482C" w:rsidP="00AB495D">
            <w:pPr>
              <w:pStyle w:val="Listenabsatz"/>
              <w:numPr>
                <w:ilvl w:val="0"/>
                <w:numId w:val="2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Promuovere la prevedibilità, l’orientamento e l’autonomia</w:t>
            </w:r>
          </w:p>
        </w:tc>
      </w:tr>
      <w:tr w:rsidR="000B482C" w:rsidRPr="00AC3365" w14:paraId="0DD96E89" w14:textId="77777777">
        <w:trPr>
          <w:trHeight w:val="386"/>
        </w:trPr>
        <w:tc>
          <w:tcPr>
            <w:tcW w:w="576" w:type="dxa"/>
            <w:vAlign w:val="center"/>
          </w:tcPr>
          <w:p w14:paraId="1355D907" w14:textId="55B55BEC" w:rsidR="000B482C" w:rsidRPr="00AC3365" w:rsidRDefault="000B482C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9</w:t>
            </w:r>
          </w:p>
        </w:tc>
        <w:tc>
          <w:tcPr>
            <w:tcW w:w="7078" w:type="dxa"/>
          </w:tcPr>
          <w:p w14:paraId="5F738E59" w14:textId="26C1C235" w:rsidR="000B482C" w:rsidRPr="00AC3365" w:rsidRDefault="000B482C" w:rsidP="00EB3297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de-DE"/>
              </w:rPr>
              <w:t>Welche Therapieform ist in der Behandlung der umschriebenen Störung der motorischen Funktionen (DCD) evidenzbasiert?</w:t>
            </w:r>
          </w:p>
        </w:tc>
        <w:tc>
          <w:tcPr>
            <w:tcW w:w="7089" w:type="dxa"/>
          </w:tcPr>
          <w:p w14:paraId="6F28DDFF" w14:textId="740A19B7" w:rsidR="000B482C" w:rsidRPr="00AC3365" w:rsidRDefault="000B482C" w:rsidP="00EB3297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 xml:space="preserve">Quale </w:t>
            </w: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forma di terapia è supportata da evidenze scientifiche nel trattamento del disturbo della funzione motoria (DCD)?</w:t>
            </w:r>
          </w:p>
        </w:tc>
      </w:tr>
      <w:tr w:rsidR="000B482C" w:rsidRPr="00AC3365" w14:paraId="7F0F6B2C" w14:textId="77777777">
        <w:trPr>
          <w:trHeight w:val="386"/>
        </w:trPr>
        <w:tc>
          <w:tcPr>
            <w:tcW w:w="576" w:type="dxa"/>
            <w:vAlign w:val="center"/>
          </w:tcPr>
          <w:p w14:paraId="50E38935" w14:textId="77777777" w:rsidR="000B482C" w:rsidRPr="00AC3365" w:rsidRDefault="000B482C" w:rsidP="00E47B17">
            <w:pPr>
              <w:widowControl w:val="0"/>
              <w:spacing w:after="0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74B34EF9" w14:textId="77777777" w:rsidR="000B482C" w:rsidRPr="00AC3365" w:rsidRDefault="000B482C" w:rsidP="00AB495D">
            <w:pPr>
              <w:pStyle w:val="Listenabsatz"/>
              <w:numPr>
                <w:ilvl w:val="0"/>
                <w:numId w:val="23"/>
              </w:numPr>
              <w:suppressAutoHyphens w:val="0"/>
              <w:spacing w:after="0" w:line="240" w:lineRule="auto"/>
              <w:ind w:left="714" w:hanging="357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Sensorische Integrationstherapie</w:t>
            </w:r>
          </w:p>
          <w:p w14:paraId="1DE9AE3B" w14:textId="77777777" w:rsidR="000B482C" w:rsidRPr="00AC3365" w:rsidRDefault="000B482C" w:rsidP="00AB495D">
            <w:pPr>
              <w:pStyle w:val="Listenabsatz"/>
              <w:numPr>
                <w:ilvl w:val="0"/>
                <w:numId w:val="2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Handlungs- und betätigungsorientierte Therapie CO-OP</w:t>
            </w:r>
          </w:p>
          <w:p w14:paraId="44139A0F" w14:textId="7910ABEF" w:rsidR="000B482C" w:rsidRPr="00AC3365" w:rsidRDefault="000B482C" w:rsidP="00AB495D">
            <w:pPr>
              <w:pStyle w:val="Listenabsatz"/>
              <w:numPr>
                <w:ilvl w:val="0"/>
                <w:numId w:val="2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Eine Kombination aus medikamentöser Therapie und Ergotherapie</w:t>
            </w:r>
          </w:p>
        </w:tc>
        <w:tc>
          <w:tcPr>
            <w:tcW w:w="7089" w:type="dxa"/>
          </w:tcPr>
          <w:p w14:paraId="1A7CC478" w14:textId="77777777" w:rsidR="000B482C" w:rsidRPr="00AC3365" w:rsidRDefault="000B482C" w:rsidP="00AB495D">
            <w:pPr>
              <w:pStyle w:val="Listenabsatz"/>
              <w:numPr>
                <w:ilvl w:val="0"/>
                <w:numId w:val="24"/>
              </w:numPr>
              <w:suppressAutoHyphens w:val="0"/>
              <w:spacing w:after="0" w:line="240" w:lineRule="auto"/>
              <w:ind w:left="714" w:hanging="357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Terapia di integrazione sensoriale</w:t>
            </w:r>
          </w:p>
          <w:p w14:paraId="3F89FD4B" w14:textId="77777777" w:rsidR="000B482C" w:rsidRPr="00AC3365" w:rsidRDefault="000B482C" w:rsidP="00AB495D">
            <w:pPr>
              <w:pStyle w:val="Listenabsatz"/>
              <w:numPr>
                <w:ilvl w:val="0"/>
                <w:numId w:val="2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Terapia orientata all’attività e alla partecipazione occupazionale (CO-OP)</w:t>
            </w:r>
          </w:p>
          <w:p w14:paraId="7FEA60B5" w14:textId="77777777" w:rsidR="000B482C" w:rsidRPr="00AC3365" w:rsidRDefault="000B482C" w:rsidP="00AB495D">
            <w:pPr>
              <w:pStyle w:val="Listenabsatz"/>
              <w:numPr>
                <w:ilvl w:val="0"/>
                <w:numId w:val="2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Una combinazione di terapia farmacologica ed ergoterapia</w:t>
            </w:r>
          </w:p>
          <w:p w14:paraId="3F0A0931" w14:textId="0AB7DF31" w:rsidR="00890A51" w:rsidRPr="00AC3365" w:rsidRDefault="00890A51" w:rsidP="00F94ACA">
            <w:pPr>
              <w:suppressAutoHyphens w:val="0"/>
              <w:spacing w:beforeLines="60" w:before="144" w:afterLines="60" w:after="144" w:line="240" w:lineRule="auto"/>
              <w:ind w:left="36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</w:p>
        </w:tc>
      </w:tr>
      <w:tr w:rsidR="000B482C" w:rsidRPr="00AC3365" w14:paraId="72EA7360" w14:textId="77777777">
        <w:trPr>
          <w:trHeight w:val="386"/>
        </w:trPr>
        <w:tc>
          <w:tcPr>
            <w:tcW w:w="576" w:type="dxa"/>
            <w:vAlign w:val="center"/>
          </w:tcPr>
          <w:p w14:paraId="31DB13B6" w14:textId="3A5E3050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lastRenderedPageBreak/>
              <w:t>10</w:t>
            </w:r>
          </w:p>
        </w:tc>
        <w:tc>
          <w:tcPr>
            <w:tcW w:w="7078" w:type="dxa"/>
          </w:tcPr>
          <w:p w14:paraId="3C90036F" w14:textId="7B4B1460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 xml:space="preserve">Welche Interventionsstrategie ist bei einem Patienten mit ideatorischer Apraxie, am wirksamsten, um die Durchführung komplexer Alltagsaktivitäten zu verbessern? </w:t>
            </w:r>
          </w:p>
        </w:tc>
        <w:tc>
          <w:tcPr>
            <w:tcW w:w="7089" w:type="dxa"/>
          </w:tcPr>
          <w:p w14:paraId="7BE09CC0" w14:textId="0A59B3AB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In un paziente con aprassia ideativa, quale strategia di intervento risulta più efficace per migliorare l’esecuzione di attività complesse nella vita quotidiana?</w:t>
            </w:r>
          </w:p>
        </w:tc>
      </w:tr>
      <w:tr w:rsidR="000B482C" w:rsidRPr="00AC3365" w14:paraId="4E708D75" w14:textId="77777777">
        <w:trPr>
          <w:trHeight w:val="386"/>
        </w:trPr>
        <w:tc>
          <w:tcPr>
            <w:tcW w:w="576" w:type="dxa"/>
            <w:vAlign w:val="center"/>
          </w:tcPr>
          <w:p w14:paraId="5644FBFB" w14:textId="77777777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3C4AF32E" w14:textId="77777777" w:rsidR="000B482C" w:rsidRPr="00AC3365" w:rsidRDefault="000B482C" w:rsidP="00AB495D">
            <w:pPr>
              <w:pStyle w:val="Listenabsatz"/>
              <w:numPr>
                <w:ilvl w:val="0"/>
                <w:numId w:val="2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Kompensatorische Strategien, kombiniert mit einem Training in realen funktionellen Aktivitäten</w:t>
            </w:r>
          </w:p>
          <w:p w14:paraId="225FED5A" w14:textId="77777777" w:rsidR="000B482C" w:rsidRPr="00AC3365" w:rsidRDefault="000B482C" w:rsidP="00AB495D">
            <w:pPr>
              <w:pStyle w:val="Listenabsatz"/>
              <w:numPr>
                <w:ilvl w:val="0"/>
                <w:numId w:val="2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Lernen durch Versuch und Irrtum</w:t>
            </w:r>
          </w:p>
          <w:p w14:paraId="2F83A0A1" w14:textId="74002BC7" w:rsidR="000B482C" w:rsidRPr="00AC3365" w:rsidRDefault="000B482C" w:rsidP="00AB495D">
            <w:pPr>
              <w:pStyle w:val="Listenabsatz"/>
              <w:numPr>
                <w:ilvl w:val="0"/>
                <w:numId w:val="2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Training einzelner kognitiver Funktionen am Computer oder mithilfe von Papier-und-Stift-Übungen</w:t>
            </w:r>
          </w:p>
        </w:tc>
        <w:tc>
          <w:tcPr>
            <w:tcW w:w="7089" w:type="dxa"/>
          </w:tcPr>
          <w:p w14:paraId="5753D8AF" w14:textId="77777777" w:rsidR="000B482C" w:rsidRPr="00AC3365" w:rsidRDefault="000B482C" w:rsidP="00AB495D">
            <w:pPr>
              <w:pStyle w:val="Listenabsatz"/>
              <w:numPr>
                <w:ilvl w:val="0"/>
                <w:numId w:val="2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Strategie compensative integrate con training in attività funzionali reali</w:t>
            </w:r>
          </w:p>
          <w:p w14:paraId="46AC94C7" w14:textId="77777777" w:rsidR="000B482C" w:rsidRPr="00AC3365" w:rsidRDefault="000B482C" w:rsidP="00AB495D">
            <w:pPr>
              <w:pStyle w:val="Listenabsatz"/>
              <w:numPr>
                <w:ilvl w:val="0"/>
                <w:numId w:val="2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Apprendimento per prove ed errori</w:t>
            </w:r>
          </w:p>
          <w:p w14:paraId="67B60F29" w14:textId="5148E2F3" w:rsidR="000B482C" w:rsidRPr="00AC3365" w:rsidRDefault="000B482C" w:rsidP="00AB495D">
            <w:pPr>
              <w:pStyle w:val="Listenabsatz"/>
              <w:numPr>
                <w:ilvl w:val="0"/>
                <w:numId w:val="2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Potenziamento delle singole funzioni cognitive al pc o tramite esercizi carta e penna</w:t>
            </w:r>
          </w:p>
        </w:tc>
      </w:tr>
      <w:tr w:rsidR="000B482C" w:rsidRPr="00AC3365" w14:paraId="2E762E33" w14:textId="77777777">
        <w:trPr>
          <w:trHeight w:val="386"/>
        </w:trPr>
        <w:tc>
          <w:tcPr>
            <w:tcW w:w="576" w:type="dxa"/>
            <w:vAlign w:val="center"/>
          </w:tcPr>
          <w:p w14:paraId="32511BE3" w14:textId="50D59828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11</w:t>
            </w:r>
          </w:p>
        </w:tc>
        <w:tc>
          <w:tcPr>
            <w:tcW w:w="7078" w:type="dxa"/>
          </w:tcPr>
          <w:p w14:paraId="6CA7995F" w14:textId="5F9BC8D2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 ergotherapeutische Intervention ist bei einem Patienten mit Schlaganfallfolgen, bei dem eine Spastik der oberen Extremität auftritt, am besten geeignet?</w:t>
            </w:r>
          </w:p>
        </w:tc>
        <w:tc>
          <w:tcPr>
            <w:tcW w:w="7089" w:type="dxa"/>
          </w:tcPr>
          <w:p w14:paraId="74B3BD68" w14:textId="68688A4F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Nel paziente con esiti di ictus in cui subentra spasticità dell’arto superiore. Quale intervento di Terapia occupazionale è il più indicato?</w:t>
            </w:r>
          </w:p>
        </w:tc>
      </w:tr>
      <w:tr w:rsidR="000B482C" w:rsidRPr="00AC3365" w14:paraId="31366FD8" w14:textId="77777777">
        <w:trPr>
          <w:trHeight w:val="386"/>
        </w:trPr>
        <w:tc>
          <w:tcPr>
            <w:tcW w:w="576" w:type="dxa"/>
            <w:vAlign w:val="center"/>
          </w:tcPr>
          <w:p w14:paraId="6599E16D" w14:textId="77777777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3AC8849B" w14:textId="77777777" w:rsidR="000B482C" w:rsidRPr="00AC3365" w:rsidRDefault="000B482C" w:rsidP="00AB495D">
            <w:pPr>
              <w:pStyle w:val="Listenabsatz"/>
              <w:numPr>
                <w:ilvl w:val="0"/>
                <w:numId w:val="2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Ruhigstellung der oberen Extremität mit einer Orthese/einem Schienenverband, um eine Muskeldehnung zu fördern</w:t>
            </w:r>
          </w:p>
          <w:p w14:paraId="3994138A" w14:textId="77777777" w:rsidR="000B482C" w:rsidRPr="00AC3365" w:rsidRDefault="000B482C" w:rsidP="00AB495D">
            <w:pPr>
              <w:pStyle w:val="Listenabsatz"/>
              <w:numPr>
                <w:ilvl w:val="0"/>
                <w:numId w:val="2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Korrekte Lagerung und Förderung des funktionellen Einsatzes der oberen Extremität</w:t>
            </w:r>
          </w:p>
          <w:p w14:paraId="5B6A09E2" w14:textId="4A385E6C" w:rsidR="000B482C" w:rsidRPr="00AC3365" w:rsidRDefault="000B482C" w:rsidP="00AB495D">
            <w:pPr>
              <w:pStyle w:val="Listenabsatz"/>
              <w:numPr>
                <w:ilvl w:val="0"/>
                <w:numId w:val="2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Intensives Krafttraining der Handgelenks- und Fingerbeuger zur Verbesserung der Kontrolle der oberen Extremität</w:t>
            </w:r>
          </w:p>
        </w:tc>
        <w:tc>
          <w:tcPr>
            <w:tcW w:w="7089" w:type="dxa"/>
          </w:tcPr>
          <w:p w14:paraId="297524BB" w14:textId="0BC4C755" w:rsidR="000B482C" w:rsidRPr="00AC3365" w:rsidRDefault="000B482C" w:rsidP="00AB495D">
            <w:pPr>
              <w:pStyle w:val="Listenabsatz"/>
              <w:numPr>
                <w:ilvl w:val="0"/>
                <w:numId w:val="2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Immobilizzazione in tutore/splint per favorire l’allungamento</w:t>
            </w:r>
            <w:r w:rsidR="00F94ACA" w:rsidRPr="00AC3365">
              <w:rPr>
                <w:rFonts w:ascii="Verdana" w:hAnsi="Verdana"/>
                <w:sz w:val="20"/>
                <w:szCs w:val="20"/>
                <w:lang w:val="it-IT"/>
              </w:rPr>
              <w:t xml:space="preserve"> muscolare</w:t>
            </w:r>
          </w:p>
          <w:p w14:paraId="0E0EF19A" w14:textId="77777777" w:rsidR="000B482C" w:rsidRPr="00AC3365" w:rsidRDefault="000B482C" w:rsidP="00AB495D">
            <w:pPr>
              <w:pStyle w:val="Listenabsatz"/>
              <w:numPr>
                <w:ilvl w:val="0"/>
                <w:numId w:val="2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corretto posizionamento e uso funzionale dell’arto superiore</w:t>
            </w:r>
          </w:p>
          <w:p w14:paraId="0E0A038A" w14:textId="3777F56C" w:rsidR="000B482C" w:rsidRPr="00AC3365" w:rsidRDefault="000B482C" w:rsidP="00AB495D">
            <w:pPr>
              <w:pStyle w:val="Listenabsatz"/>
              <w:numPr>
                <w:ilvl w:val="0"/>
                <w:numId w:val="2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Incoraggiare il rafforzamento muscolare intenso dei flessori del polso e delle dita per migliorare il controllo dell'arto superiore.</w:t>
            </w:r>
          </w:p>
        </w:tc>
      </w:tr>
      <w:tr w:rsidR="000B482C" w:rsidRPr="00AC3365" w14:paraId="6BBCCC64" w14:textId="77777777">
        <w:trPr>
          <w:trHeight w:val="386"/>
        </w:trPr>
        <w:tc>
          <w:tcPr>
            <w:tcW w:w="576" w:type="dxa"/>
            <w:vAlign w:val="center"/>
          </w:tcPr>
          <w:p w14:paraId="69BF6259" w14:textId="50AD3EA1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12</w:t>
            </w:r>
          </w:p>
        </w:tc>
        <w:tc>
          <w:tcPr>
            <w:tcW w:w="7078" w:type="dxa"/>
          </w:tcPr>
          <w:p w14:paraId="6E2CCD9E" w14:textId="5E2BA494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 Strategie ist zur Verbesserung der Aktivitäten des täglichen Lebens (ADL) bei einem Patienten mit Morbus Parkinson besonders hilfreich?</w:t>
            </w:r>
          </w:p>
        </w:tc>
        <w:tc>
          <w:tcPr>
            <w:tcW w:w="7089" w:type="dxa"/>
          </w:tcPr>
          <w:p w14:paraId="47D905B5" w14:textId="13660665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Quale strategia è utile per il miglioramento delle ADL nel paziente Parkinson?</w:t>
            </w:r>
          </w:p>
        </w:tc>
      </w:tr>
      <w:tr w:rsidR="000B482C" w:rsidRPr="00AC3365" w14:paraId="379D47E8" w14:textId="77777777">
        <w:trPr>
          <w:trHeight w:val="386"/>
        </w:trPr>
        <w:tc>
          <w:tcPr>
            <w:tcW w:w="576" w:type="dxa"/>
            <w:vAlign w:val="center"/>
          </w:tcPr>
          <w:p w14:paraId="7477E690" w14:textId="77777777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56CAFD27" w14:textId="77777777" w:rsidR="000B482C" w:rsidRPr="00AC3365" w:rsidRDefault="000B482C" w:rsidP="00AB495D">
            <w:pPr>
              <w:pStyle w:val="Listenabsatz"/>
              <w:numPr>
                <w:ilvl w:val="0"/>
                <w:numId w:val="3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Den Patienten dazu anregen, Aktivitäten möglichst schnell auszuführen, um der Bradyinese entgegenzuwirken.</w:t>
            </w:r>
          </w:p>
          <w:p w14:paraId="445EADD0" w14:textId="77777777" w:rsidR="000B482C" w:rsidRPr="00AC3365" w:rsidRDefault="000B482C" w:rsidP="00AB495D">
            <w:pPr>
              <w:pStyle w:val="Listenabsatz"/>
              <w:numPr>
                <w:ilvl w:val="0"/>
                <w:numId w:val="3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Alltagsaktivitäten vereinfachen und in klare, strukturierte Handlungsschritte unterteilen.</w:t>
            </w:r>
          </w:p>
          <w:p w14:paraId="306858F6" w14:textId="77777777" w:rsidR="000B482C" w:rsidRPr="00AC3365" w:rsidRDefault="000B482C" w:rsidP="00AB495D">
            <w:pPr>
              <w:pStyle w:val="Listenabsatz"/>
              <w:numPr>
                <w:ilvl w:val="0"/>
                <w:numId w:val="3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Die Anzahl der täglichen Aktivitäten reduzieren, um Energie zu sparen.</w:t>
            </w:r>
          </w:p>
          <w:p w14:paraId="0FBE9D9A" w14:textId="77777777" w:rsidR="00AD68D1" w:rsidRPr="00AC3365" w:rsidRDefault="00AD68D1" w:rsidP="00AD68D1">
            <w:pPr>
              <w:suppressAutoHyphens w:val="0"/>
              <w:spacing w:beforeLines="60" w:before="144" w:afterLines="60" w:after="144" w:line="240" w:lineRule="auto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</w:p>
          <w:p w14:paraId="02A854D9" w14:textId="77777777" w:rsidR="00AD68D1" w:rsidRPr="00AC3365" w:rsidRDefault="00AD68D1" w:rsidP="00AD68D1">
            <w:pPr>
              <w:suppressAutoHyphens w:val="0"/>
              <w:spacing w:beforeLines="60" w:before="144" w:afterLines="60" w:after="144" w:line="240" w:lineRule="auto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</w:p>
          <w:p w14:paraId="3729A9B7" w14:textId="77777777" w:rsidR="00AD68D1" w:rsidRPr="00AC3365" w:rsidRDefault="00AD68D1" w:rsidP="00AD68D1">
            <w:pPr>
              <w:suppressAutoHyphens w:val="0"/>
              <w:spacing w:beforeLines="60" w:before="144" w:afterLines="60" w:after="144" w:line="240" w:lineRule="auto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</w:p>
          <w:p w14:paraId="36D52031" w14:textId="27B95E97" w:rsidR="00AD68D1" w:rsidRPr="00AC3365" w:rsidRDefault="00AD68D1" w:rsidP="00AD68D1">
            <w:pPr>
              <w:suppressAutoHyphens w:val="0"/>
              <w:spacing w:beforeLines="60" w:before="144" w:afterLines="60" w:after="144" w:line="240" w:lineRule="auto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</w:p>
        </w:tc>
        <w:tc>
          <w:tcPr>
            <w:tcW w:w="7089" w:type="dxa"/>
          </w:tcPr>
          <w:p w14:paraId="5EE9B0DD" w14:textId="77777777" w:rsidR="000B482C" w:rsidRPr="00AC3365" w:rsidRDefault="000B482C" w:rsidP="00AB495D">
            <w:pPr>
              <w:pStyle w:val="Listenabsatz"/>
              <w:numPr>
                <w:ilvl w:val="0"/>
                <w:numId w:val="2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Incoraggiare il paziente a svolgere le attività il più rapidamente possibile per contrastare la bradicinesia.</w:t>
            </w:r>
          </w:p>
          <w:p w14:paraId="4632EB0C" w14:textId="77777777" w:rsidR="000B482C" w:rsidRPr="00AC3365" w:rsidRDefault="000B482C" w:rsidP="00AB495D">
            <w:pPr>
              <w:pStyle w:val="Listenabsatz"/>
              <w:numPr>
                <w:ilvl w:val="0"/>
                <w:numId w:val="2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semplificare e suddividere le attività quotidiane in sequenze di passaggi chiari e strutturati.</w:t>
            </w:r>
          </w:p>
          <w:p w14:paraId="2940D7A3" w14:textId="2D113163" w:rsidR="000B482C" w:rsidRPr="00AC3365" w:rsidRDefault="000B482C" w:rsidP="00AB495D">
            <w:pPr>
              <w:pStyle w:val="Listenabsatz"/>
              <w:numPr>
                <w:ilvl w:val="0"/>
                <w:numId w:val="2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Ridurre il numero delle attività quotidiane per conservare energia</w:t>
            </w:r>
          </w:p>
        </w:tc>
      </w:tr>
      <w:tr w:rsidR="000B482C" w:rsidRPr="00AC3365" w14:paraId="4AD72E07" w14:textId="77777777">
        <w:trPr>
          <w:trHeight w:val="386"/>
        </w:trPr>
        <w:tc>
          <w:tcPr>
            <w:tcW w:w="576" w:type="dxa"/>
            <w:vAlign w:val="center"/>
          </w:tcPr>
          <w:p w14:paraId="3DEBB261" w14:textId="742836EE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lastRenderedPageBreak/>
              <w:t>13</w:t>
            </w:r>
          </w:p>
        </w:tc>
        <w:tc>
          <w:tcPr>
            <w:tcW w:w="7078" w:type="dxa"/>
          </w:tcPr>
          <w:p w14:paraId="162708A9" w14:textId="1400A6D6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Was ist das Hauptziel der Ergotherapie bei einem Patienten mit leichter Alzheimer-Demenz?</w:t>
            </w:r>
          </w:p>
        </w:tc>
        <w:tc>
          <w:tcPr>
            <w:tcW w:w="7089" w:type="dxa"/>
          </w:tcPr>
          <w:p w14:paraId="7283F191" w14:textId="502AD63D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In un paziente con Alzheimer lieve, qual è l’obiettivo principale della Terapia occupazionale?</w:t>
            </w:r>
          </w:p>
        </w:tc>
      </w:tr>
      <w:tr w:rsidR="000B482C" w:rsidRPr="00AC3365" w14:paraId="50CDF349" w14:textId="77777777">
        <w:trPr>
          <w:trHeight w:val="386"/>
        </w:trPr>
        <w:tc>
          <w:tcPr>
            <w:tcW w:w="576" w:type="dxa"/>
            <w:vAlign w:val="center"/>
          </w:tcPr>
          <w:p w14:paraId="65281388" w14:textId="77777777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120B3931" w14:textId="77777777" w:rsidR="000B482C" w:rsidRPr="00AC3365" w:rsidRDefault="000B482C" w:rsidP="00AB495D">
            <w:pPr>
              <w:pStyle w:val="Listenabsatz"/>
              <w:numPr>
                <w:ilvl w:val="0"/>
                <w:numId w:val="3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Komplexe Aktivitäten möglichst zu vermeiden, um Frustration und kognitive Überforderung zu verhindern</w:t>
            </w:r>
          </w:p>
          <w:p w14:paraId="539DB7CF" w14:textId="77777777" w:rsidR="000B482C" w:rsidRPr="00AC3365" w:rsidRDefault="000B482C" w:rsidP="00AB495D">
            <w:pPr>
              <w:pStyle w:val="Listenabsatz"/>
              <w:numPr>
                <w:ilvl w:val="0"/>
                <w:numId w:val="3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Die Selbstständigkeit in den Aktivitäten des täglichen Lebens, sowie die Teilhabe an bedeutungsvollen Betätigungen aufrechtzuerhalten</w:t>
            </w:r>
          </w:p>
          <w:p w14:paraId="4D8232BB" w14:textId="2F624C60" w:rsidR="000B482C" w:rsidRPr="00AC3365" w:rsidRDefault="000B482C" w:rsidP="00AB495D">
            <w:pPr>
              <w:pStyle w:val="Listenabsatz"/>
              <w:numPr>
                <w:ilvl w:val="0"/>
                <w:numId w:val="3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Den Patienten dazu anzuregen, alle Alltagsaktivitäten ohne Hilfsmittel oder kompensatorische Strategien durchzuführen, um die Gedächtnisleistung wiederherzustellen</w:t>
            </w:r>
          </w:p>
        </w:tc>
        <w:tc>
          <w:tcPr>
            <w:tcW w:w="7089" w:type="dxa"/>
          </w:tcPr>
          <w:p w14:paraId="16661A9D" w14:textId="77777777" w:rsidR="000B482C" w:rsidRPr="00AC3365" w:rsidRDefault="000B482C" w:rsidP="00AB495D">
            <w:pPr>
              <w:pStyle w:val="Listenabsatz"/>
              <w:numPr>
                <w:ilvl w:val="0"/>
                <w:numId w:val="3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Ridurre al minimo tutte le attività complesse per evitare situazioni di frustrazione e affaticamento cognitivo.</w:t>
            </w:r>
          </w:p>
          <w:p w14:paraId="6617AE0C" w14:textId="77777777" w:rsidR="000B482C" w:rsidRPr="00AC3365" w:rsidRDefault="000B482C" w:rsidP="00AB495D">
            <w:pPr>
              <w:pStyle w:val="Listenabsatz"/>
              <w:numPr>
                <w:ilvl w:val="0"/>
                <w:numId w:val="3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Mantenimento autonomia nelle attività della vita quotidiana e la partecipazione alle occupazioni significative.</w:t>
            </w:r>
          </w:p>
          <w:p w14:paraId="16E1001C" w14:textId="72FECB57" w:rsidR="000B482C" w:rsidRPr="00AC3365" w:rsidRDefault="000B482C" w:rsidP="00AB495D">
            <w:pPr>
              <w:pStyle w:val="Listenabsatz"/>
              <w:numPr>
                <w:ilvl w:val="0"/>
                <w:numId w:val="3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Incoraggiare il paziente a svolgere tutte le attività quotidiane senza supporti o strategie compensative, per stimolare il recupero della memoria.</w:t>
            </w:r>
          </w:p>
        </w:tc>
      </w:tr>
      <w:tr w:rsidR="000B482C" w:rsidRPr="00AC3365" w14:paraId="6038A407" w14:textId="77777777">
        <w:trPr>
          <w:trHeight w:val="386"/>
        </w:trPr>
        <w:tc>
          <w:tcPr>
            <w:tcW w:w="576" w:type="dxa"/>
            <w:vAlign w:val="center"/>
          </w:tcPr>
          <w:p w14:paraId="16AA8891" w14:textId="5D4D67A5" w:rsidR="000B482C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14</w:t>
            </w:r>
          </w:p>
        </w:tc>
        <w:tc>
          <w:tcPr>
            <w:tcW w:w="7078" w:type="dxa"/>
          </w:tcPr>
          <w:p w14:paraId="2745DEB2" w14:textId="223BF3A9" w:rsidR="000B482C" w:rsidRPr="00AC3365" w:rsidRDefault="006B2B22" w:rsidP="00AD68D1">
            <w:pPr>
              <w:widowControl w:val="0"/>
              <w:tabs>
                <w:tab w:val="left" w:pos="2475"/>
              </w:tabs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Was ist das Hauptziel von Hilfsmitteln in der Ergotherapie?</w:t>
            </w:r>
          </w:p>
        </w:tc>
        <w:tc>
          <w:tcPr>
            <w:tcW w:w="7089" w:type="dxa"/>
          </w:tcPr>
          <w:p w14:paraId="3E7D1919" w14:textId="041C6C6C" w:rsidR="000B482C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Qual è lo scopo principale degli ausili in Terapia occupazionale?</w:t>
            </w:r>
          </w:p>
        </w:tc>
      </w:tr>
      <w:tr w:rsidR="000B482C" w:rsidRPr="00AC3365" w14:paraId="337E7037" w14:textId="77777777">
        <w:trPr>
          <w:trHeight w:val="386"/>
        </w:trPr>
        <w:tc>
          <w:tcPr>
            <w:tcW w:w="576" w:type="dxa"/>
            <w:vAlign w:val="center"/>
          </w:tcPr>
          <w:p w14:paraId="108A0FC5" w14:textId="77777777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60DB78BA" w14:textId="77777777" w:rsidR="006B2B22" w:rsidRPr="00AC3365" w:rsidRDefault="006B2B22" w:rsidP="00AB495D">
            <w:pPr>
              <w:pStyle w:val="Listenabsatz"/>
              <w:numPr>
                <w:ilvl w:val="0"/>
                <w:numId w:val="3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Die Betätigungsperformanz zu optimieren, indem Barrieren reduziert und Aktivitäten sowie Teilhabe erleichtert werden</w:t>
            </w:r>
          </w:p>
          <w:p w14:paraId="5EB371C7" w14:textId="77777777" w:rsidR="006B2B22" w:rsidRPr="00AC3365" w:rsidRDefault="006B2B22" w:rsidP="00AB495D">
            <w:pPr>
              <w:pStyle w:val="Listenabsatz"/>
              <w:numPr>
                <w:ilvl w:val="0"/>
                <w:numId w:val="3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Die funktionelle Wiederherstellung des Klienten zu ermöglichen</w:t>
            </w:r>
          </w:p>
          <w:p w14:paraId="1B8BAD9E" w14:textId="63503EDC" w:rsidR="000B482C" w:rsidRPr="00AC3365" w:rsidRDefault="006B2B22" w:rsidP="00AB495D">
            <w:pPr>
              <w:pStyle w:val="Listenabsatz"/>
              <w:numPr>
                <w:ilvl w:val="0"/>
                <w:numId w:val="3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Die pflegerische Belastung der betreuenden Person durch die Förderung von Aktivität und Partizipation zu reduzieren</w:t>
            </w:r>
          </w:p>
        </w:tc>
        <w:tc>
          <w:tcPr>
            <w:tcW w:w="7089" w:type="dxa"/>
          </w:tcPr>
          <w:p w14:paraId="4CECC2B5" w14:textId="77777777" w:rsidR="006B2B22" w:rsidRPr="00AC3365" w:rsidRDefault="006B2B22" w:rsidP="00AB495D">
            <w:pPr>
              <w:pStyle w:val="Listenabsatz"/>
              <w:numPr>
                <w:ilvl w:val="0"/>
                <w:numId w:val="3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Ottimizzare la performance occupazionale riducendo le barriere e facilitando attività e partecipazione</w:t>
            </w:r>
          </w:p>
          <w:p w14:paraId="31F66535" w14:textId="77777777" w:rsidR="006B2B22" w:rsidRPr="00AC3365" w:rsidRDefault="006B2B22" w:rsidP="00AB495D">
            <w:pPr>
              <w:pStyle w:val="Listenabsatz"/>
              <w:numPr>
                <w:ilvl w:val="0"/>
                <w:numId w:val="3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Sostituire il recupero funzionale dell’utente</w:t>
            </w:r>
          </w:p>
          <w:p w14:paraId="589050F3" w14:textId="30430CF4" w:rsidR="000B482C" w:rsidRPr="00AC3365" w:rsidRDefault="006B2B22" w:rsidP="00AB495D">
            <w:pPr>
              <w:pStyle w:val="Listenabsatz"/>
              <w:numPr>
                <w:ilvl w:val="0"/>
                <w:numId w:val="3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Ridurre il carico assistenziale del caregiver facilitando attività e partecipazione</w:t>
            </w:r>
          </w:p>
        </w:tc>
      </w:tr>
      <w:tr w:rsidR="000B482C" w:rsidRPr="00AC3365" w14:paraId="5CAA039C" w14:textId="77777777">
        <w:trPr>
          <w:trHeight w:val="386"/>
        </w:trPr>
        <w:tc>
          <w:tcPr>
            <w:tcW w:w="576" w:type="dxa"/>
            <w:vAlign w:val="center"/>
          </w:tcPr>
          <w:p w14:paraId="5BC69B21" w14:textId="4DD2AC0B" w:rsidR="000B482C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15</w:t>
            </w:r>
          </w:p>
        </w:tc>
        <w:tc>
          <w:tcPr>
            <w:tcW w:w="7078" w:type="dxa"/>
          </w:tcPr>
          <w:p w14:paraId="6D3A2B63" w14:textId="281E6252" w:rsidR="000B482C" w:rsidRPr="00AC3365" w:rsidRDefault="006B2B22" w:rsidP="00AD68D1">
            <w:pPr>
              <w:widowControl w:val="0"/>
              <w:tabs>
                <w:tab w:val="left" w:pos="1215"/>
              </w:tabs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Welches Gelenk ist typischerweise von einer Rhizarthrose betroffen?</w:t>
            </w:r>
          </w:p>
        </w:tc>
        <w:tc>
          <w:tcPr>
            <w:tcW w:w="7089" w:type="dxa"/>
          </w:tcPr>
          <w:p w14:paraId="6B9F631B" w14:textId="10B030CC" w:rsidR="000B482C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Quale articolazione è tipicamente coinvolta nella rizoartrosi?</w:t>
            </w:r>
          </w:p>
        </w:tc>
      </w:tr>
      <w:tr w:rsidR="000B482C" w:rsidRPr="00AC3365" w14:paraId="7227106F" w14:textId="77777777">
        <w:trPr>
          <w:trHeight w:val="386"/>
        </w:trPr>
        <w:tc>
          <w:tcPr>
            <w:tcW w:w="576" w:type="dxa"/>
            <w:vAlign w:val="center"/>
          </w:tcPr>
          <w:p w14:paraId="15FFEBCB" w14:textId="77777777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3C2DF700" w14:textId="77777777" w:rsidR="006B2B22" w:rsidRPr="00AC3365" w:rsidRDefault="006B2B22" w:rsidP="00AB495D">
            <w:pPr>
              <w:pStyle w:val="Listenabsatz"/>
              <w:numPr>
                <w:ilvl w:val="0"/>
                <w:numId w:val="3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</w:rPr>
              <w:t xml:space="preserve">Radiokarpalgelenk </w:t>
            </w:r>
          </w:p>
          <w:p w14:paraId="526C4D70" w14:textId="77777777" w:rsidR="006B2B22" w:rsidRPr="00AC3365" w:rsidRDefault="006B2B22" w:rsidP="00AB495D">
            <w:pPr>
              <w:pStyle w:val="Listenabsatz"/>
              <w:numPr>
                <w:ilvl w:val="0"/>
                <w:numId w:val="3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</w:rPr>
              <w:t>Metakarpophalangealgelenk des Daumens</w:t>
            </w:r>
          </w:p>
          <w:p w14:paraId="16057622" w14:textId="2D0C7835" w:rsidR="000B482C" w:rsidRPr="00AC3365" w:rsidRDefault="006B2B22" w:rsidP="00AB495D">
            <w:pPr>
              <w:pStyle w:val="Listenabsatz"/>
              <w:numPr>
                <w:ilvl w:val="0"/>
                <w:numId w:val="3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</w:rPr>
              <w:t>Trapeziometakarpalgelenk</w:t>
            </w:r>
          </w:p>
        </w:tc>
        <w:tc>
          <w:tcPr>
            <w:tcW w:w="7089" w:type="dxa"/>
          </w:tcPr>
          <w:p w14:paraId="3D126708" w14:textId="77777777" w:rsidR="006B2B22" w:rsidRPr="00AC3365" w:rsidRDefault="006B2B22" w:rsidP="00AB495D">
            <w:pPr>
              <w:pStyle w:val="Listenabsatz"/>
              <w:numPr>
                <w:ilvl w:val="0"/>
                <w:numId w:val="3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Articolazione radio-carpica</w:t>
            </w:r>
          </w:p>
          <w:p w14:paraId="5D7678D1" w14:textId="77777777" w:rsidR="006B2B22" w:rsidRPr="00AC3365" w:rsidRDefault="006B2B22" w:rsidP="00AB495D">
            <w:pPr>
              <w:pStyle w:val="Listenabsatz"/>
              <w:numPr>
                <w:ilvl w:val="0"/>
                <w:numId w:val="3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Articolazione metacarpo-falangea del pollice</w:t>
            </w:r>
          </w:p>
          <w:p w14:paraId="6A91B058" w14:textId="7AD52196" w:rsidR="000B482C" w:rsidRPr="00AC3365" w:rsidRDefault="006B2B22" w:rsidP="00AB495D">
            <w:pPr>
              <w:pStyle w:val="Listenabsatz"/>
              <w:numPr>
                <w:ilvl w:val="0"/>
                <w:numId w:val="3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Articolazione trapezio-metacarpale</w:t>
            </w:r>
          </w:p>
        </w:tc>
      </w:tr>
      <w:tr w:rsidR="000B482C" w:rsidRPr="00AC3365" w14:paraId="59B139DF" w14:textId="77777777">
        <w:trPr>
          <w:trHeight w:val="386"/>
        </w:trPr>
        <w:tc>
          <w:tcPr>
            <w:tcW w:w="576" w:type="dxa"/>
            <w:vAlign w:val="center"/>
          </w:tcPr>
          <w:p w14:paraId="02CD2D6C" w14:textId="0E2E8CBA" w:rsidR="000B482C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16</w:t>
            </w:r>
          </w:p>
        </w:tc>
        <w:tc>
          <w:tcPr>
            <w:tcW w:w="7078" w:type="dxa"/>
          </w:tcPr>
          <w:p w14:paraId="14543FC2" w14:textId="09932662" w:rsidR="000B482C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Bei einem Patienten mit rheumatoider Arthritis dient der Einsatz von Hilfsmitteln zum Gelenkschutz bzw. zur gelenkschonenden Arbeitsweise hauptsächlich dazu:</w:t>
            </w:r>
          </w:p>
        </w:tc>
        <w:tc>
          <w:tcPr>
            <w:tcW w:w="7089" w:type="dxa"/>
          </w:tcPr>
          <w:p w14:paraId="7F1EBFCE" w14:textId="6F4E3DC8" w:rsidR="000B482C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In un paziente con artrite reumatoide, l'utilizzo di ausili per l'economia articolare serve principalmente a:</w:t>
            </w:r>
          </w:p>
        </w:tc>
      </w:tr>
      <w:tr w:rsidR="000B482C" w:rsidRPr="00AC3365" w14:paraId="55BDA350" w14:textId="77777777">
        <w:trPr>
          <w:trHeight w:val="386"/>
        </w:trPr>
        <w:tc>
          <w:tcPr>
            <w:tcW w:w="576" w:type="dxa"/>
            <w:vAlign w:val="center"/>
          </w:tcPr>
          <w:p w14:paraId="4AF0BA0A" w14:textId="77777777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35FE57EF" w14:textId="77777777" w:rsidR="006B2B22" w:rsidRPr="00AC3365" w:rsidRDefault="006B2B22" w:rsidP="00AB495D">
            <w:pPr>
              <w:pStyle w:val="Listenabsatz"/>
              <w:numPr>
                <w:ilvl w:val="0"/>
                <w:numId w:val="38"/>
              </w:numPr>
              <w:spacing w:beforeLines="60" w:before="144" w:afterLines="60" w:after="144" w:line="240" w:lineRule="auto"/>
              <w:ind w:left="737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Die Gelenkbewegung zu reduzieren</w:t>
            </w:r>
          </w:p>
          <w:p w14:paraId="79804D4E" w14:textId="6AC66FEE" w:rsidR="006B2B22" w:rsidRPr="00AC3365" w:rsidRDefault="006B2B22" w:rsidP="00AB495D">
            <w:pPr>
              <w:pStyle w:val="Listenabsatz"/>
              <w:numPr>
                <w:ilvl w:val="0"/>
                <w:numId w:val="38"/>
              </w:numPr>
              <w:spacing w:beforeLines="60" w:before="144" w:afterLines="60" w:after="144" w:line="240" w:lineRule="auto"/>
              <w:ind w:left="737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Die Belastung der betroffenen Gelenke zu verringern</w:t>
            </w:r>
          </w:p>
          <w:p w14:paraId="101DE661" w14:textId="53889071" w:rsidR="000B482C" w:rsidRPr="00AC3365" w:rsidRDefault="006B2B22" w:rsidP="00AB495D">
            <w:pPr>
              <w:pStyle w:val="Listenabsatz"/>
              <w:numPr>
                <w:ilvl w:val="0"/>
                <w:numId w:val="38"/>
              </w:numPr>
              <w:spacing w:beforeLines="60" w:before="144" w:afterLines="60" w:after="144" w:line="240" w:lineRule="auto"/>
              <w:ind w:left="735"/>
              <w:contextualSpacing w:val="0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Die medikamentöse Behandlung zu ersetzen</w:t>
            </w:r>
          </w:p>
        </w:tc>
        <w:tc>
          <w:tcPr>
            <w:tcW w:w="7089" w:type="dxa"/>
          </w:tcPr>
          <w:p w14:paraId="57A49D99" w14:textId="77777777" w:rsidR="006B2B22" w:rsidRPr="00AC3365" w:rsidRDefault="006B2B22" w:rsidP="00AB495D">
            <w:pPr>
              <w:pStyle w:val="Listenabsatz"/>
              <w:numPr>
                <w:ilvl w:val="0"/>
                <w:numId w:val="3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Ridurre il movimento articolare</w:t>
            </w:r>
          </w:p>
          <w:p w14:paraId="613ECA6D" w14:textId="77777777" w:rsidR="006B2B22" w:rsidRPr="00AC3365" w:rsidRDefault="006B2B22" w:rsidP="00AB495D">
            <w:pPr>
              <w:pStyle w:val="Listenabsatz"/>
              <w:numPr>
                <w:ilvl w:val="0"/>
                <w:numId w:val="3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Ridurre il carico sulle articolazioni coinvolte</w:t>
            </w:r>
          </w:p>
          <w:p w14:paraId="661BDB6C" w14:textId="391A227B" w:rsidR="000B482C" w:rsidRPr="00AC3365" w:rsidRDefault="006B2B22" w:rsidP="00AB495D">
            <w:pPr>
              <w:pStyle w:val="Listenabsatz"/>
              <w:numPr>
                <w:ilvl w:val="0"/>
                <w:numId w:val="3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Sostituire il trattamento farmacologico</w:t>
            </w:r>
          </w:p>
        </w:tc>
      </w:tr>
      <w:tr w:rsidR="000B482C" w:rsidRPr="00AC3365" w14:paraId="55A754B4" w14:textId="77777777">
        <w:trPr>
          <w:trHeight w:val="386"/>
        </w:trPr>
        <w:tc>
          <w:tcPr>
            <w:tcW w:w="576" w:type="dxa"/>
            <w:vAlign w:val="center"/>
          </w:tcPr>
          <w:p w14:paraId="2AD65510" w14:textId="74071FB3" w:rsidR="000B482C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lastRenderedPageBreak/>
              <w:t>17</w:t>
            </w:r>
          </w:p>
        </w:tc>
        <w:tc>
          <w:tcPr>
            <w:tcW w:w="7078" w:type="dxa"/>
          </w:tcPr>
          <w:p w14:paraId="7B8A15EF" w14:textId="1DF06FB2" w:rsidR="000B482C" w:rsidRPr="00AC3365" w:rsidRDefault="006B2B22" w:rsidP="00AD68D1">
            <w:pPr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Welches Ziel hat in der frühen Rehabilitationsphase nach einer Daumensattelgelenksarthroplastik die höchste Priorität?</w:t>
            </w:r>
          </w:p>
        </w:tc>
        <w:tc>
          <w:tcPr>
            <w:tcW w:w="7089" w:type="dxa"/>
          </w:tcPr>
          <w:p w14:paraId="7B786AD5" w14:textId="278EE4CE" w:rsidR="000B482C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Quale obiettivo è prioritario nelle prime fasi della riabilitazione dopo un intervento di artroplastica del pollice?</w:t>
            </w:r>
          </w:p>
        </w:tc>
      </w:tr>
      <w:tr w:rsidR="000B482C" w:rsidRPr="00AC3365" w14:paraId="6624C993" w14:textId="77777777">
        <w:trPr>
          <w:trHeight w:val="386"/>
        </w:trPr>
        <w:tc>
          <w:tcPr>
            <w:tcW w:w="576" w:type="dxa"/>
            <w:vAlign w:val="center"/>
          </w:tcPr>
          <w:p w14:paraId="2683329C" w14:textId="77777777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43B66E41" w14:textId="77777777" w:rsidR="006B2B22" w:rsidRPr="00AC3365" w:rsidRDefault="006B2B22" w:rsidP="00AB495D">
            <w:pPr>
              <w:pStyle w:val="Listenabsatz"/>
              <w:numPr>
                <w:ilvl w:val="0"/>
                <w:numId w:val="4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</w:rPr>
              <w:t>Kräftigungsübungen zur Stabilisierung der Strukturen</w:t>
            </w:r>
          </w:p>
          <w:p w14:paraId="7ACB81F4" w14:textId="77777777" w:rsidR="006B2B22" w:rsidRPr="00AC3365" w:rsidRDefault="006B2B22" w:rsidP="00AB495D">
            <w:pPr>
              <w:pStyle w:val="Listenabsatz"/>
              <w:numPr>
                <w:ilvl w:val="0"/>
                <w:numId w:val="4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Schutz der rekonstruierten Strukturen und Kontrolle des Ödems</w:t>
            </w:r>
          </w:p>
          <w:p w14:paraId="12394B43" w14:textId="4B619CDC" w:rsidR="000B482C" w:rsidRPr="00AC3365" w:rsidRDefault="006B2B22" w:rsidP="00AB495D">
            <w:pPr>
              <w:pStyle w:val="Listenabsatz"/>
              <w:numPr>
                <w:ilvl w:val="0"/>
                <w:numId w:val="4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Durchführung von Aktivitäten ohne Einschränkungen</w:t>
            </w:r>
          </w:p>
        </w:tc>
        <w:tc>
          <w:tcPr>
            <w:tcW w:w="7089" w:type="dxa"/>
          </w:tcPr>
          <w:p w14:paraId="09843200" w14:textId="77777777" w:rsidR="006B2B22" w:rsidRPr="00AC3365" w:rsidRDefault="006B2B22" w:rsidP="00AB495D">
            <w:pPr>
              <w:pStyle w:val="Listenabsatz"/>
              <w:numPr>
                <w:ilvl w:val="0"/>
                <w:numId w:val="3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esercizi di rinforzo per stabilizzare le strutture</w:t>
            </w:r>
          </w:p>
          <w:p w14:paraId="2A1A96DB" w14:textId="77777777" w:rsidR="006B2B22" w:rsidRPr="00AC3365" w:rsidRDefault="006B2B22" w:rsidP="00AB495D">
            <w:pPr>
              <w:pStyle w:val="Listenabsatz"/>
              <w:numPr>
                <w:ilvl w:val="0"/>
                <w:numId w:val="3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Protezione delle strutture riparate e controllo dell'edema</w:t>
            </w:r>
          </w:p>
          <w:p w14:paraId="3B0912D8" w14:textId="786DDF40" w:rsidR="000B482C" w:rsidRPr="00AC3365" w:rsidRDefault="006B2B22" w:rsidP="00AB495D">
            <w:pPr>
              <w:pStyle w:val="Listenabsatz"/>
              <w:numPr>
                <w:ilvl w:val="0"/>
                <w:numId w:val="3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svolgimento di attività senza restrizioni</w:t>
            </w:r>
          </w:p>
        </w:tc>
      </w:tr>
      <w:tr w:rsidR="000B482C" w:rsidRPr="00AC3365" w14:paraId="6B5438DB" w14:textId="77777777">
        <w:trPr>
          <w:trHeight w:val="386"/>
        </w:trPr>
        <w:tc>
          <w:tcPr>
            <w:tcW w:w="576" w:type="dxa"/>
            <w:vAlign w:val="center"/>
          </w:tcPr>
          <w:p w14:paraId="3E7A56D5" w14:textId="5C03C214" w:rsidR="000B482C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18</w:t>
            </w:r>
          </w:p>
        </w:tc>
        <w:tc>
          <w:tcPr>
            <w:tcW w:w="7078" w:type="dxa"/>
          </w:tcPr>
          <w:p w14:paraId="7661EF6F" w14:textId="201F182D" w:rsidR="000B482C" w:rsidRPr="00AC3365" w:rsidRDefault="00417464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Was ist das Hauptziel der kontrollierten Frühmobilisation nach einer Beugesehnennaht?</w:t>
            </w:r>
          </w:p>
        </w:tc>
        <w:tc>
          <w:tcPr>
            <w:tcW w:w="7089" w:type="dxa"/>
          </w:tcPr>
          <w:p w14:paraId="262B6F29" w14:textId="4D0F89A3" w:rsidR="000B482C" w:rsidRPr="00AC3365" w:rsidRDefault="00417464" w:rsidP="00AD68D1">
            <w:pPr>
              <w:keepNext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Qual è l'obiettivo principale della mobilizzazione precoce controllata dopo la sutura di un tendine flessore?</w:t>
            </w:r>
          </w:p>
        </w:tc>
      </w:tr>
      <w:tr w:rsidR="000B482C" w:rsidRPr="00AC3365" w14:paraId="0C984D7C" w14:textId="77777777">
        <w:trPr>
          <w:trHeight w:val="386"/>
        </w:trPr>
        <w:tc>
          <w:tcPr>
            <w:tcW w:w="576" w:type="dxa"/>
            <w:vAlign w:val="center"/>
          </w:tcPr>
          <w:p w14:paraId="12469EBE" w14:textId="77777777" w:rsidR="000B482C" w:rsidRPr="00AC3365" w:rsidRDefault="000B482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132D3CA9" w14:textId="77777777" w:rsidR="00417464" w:rsidRPr="00AC3365" w:rsidRDefault="00417464" w:rsidP="00AB495D">
            <w:pPr>
              <w:pStyle w:val="Listenabsatz"/>
              <w:numPr>
                <w:ilvl w:val="0"/>
                <w:numId w:val="4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</w:rPr>
              <w:t>Die Kraft rasch zu steigern</w:t>
            </w:r>
          </w:p>
          <w:p w14:paraId="52784215" w14:textId="77777777" w:rsidR="00417464" w:rsidRPr="00AC3365" w:rsidRDefault="00417464" w:rsidP="00AB495D">
            <w:pPr>
              <w:pStyle w:val="Listenabsatz"/>
              <w:numPr>
                <w:ilvl w:val="0"/>
                <w:numId w:val="4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Steifigkeit und Sehnenadhäsionen zu verhindern</w:t>
            </w:r>
          </w:p>
          <w:p w14:paraId="3A44A9BA" w14:textId="6A8BF75E" w:rsidR="00417464" w:rsidRPr="00AC3365" w:rsidRDefault="00417464" w:rsidP="00AB495D">
            <w:pPr>
              <w:pStyle w:val="Listenabsatz"/>
              <w:numPr>
                <w:ilvl w:val="0"/>
                <w:numId w:val="4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Die Muskelhypertrophie zu fördern</w:t>
            </w:r>
            <w:r w:rsidRPr="00AC3365"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  <w:tab/>
            </w:r>
          </w:p>
        </w:tc>
        <w:tc>
          <w:tcPr>
            <w:tcW w:w="7089" w:type="dxa"/>
          </w:tcPr>
          <w:p w14:paraId="76F898A2" w14:textId="77777777" w:rsidR="00417464" w:rsidRPr="00AC3365" w:rsidRDefault="00417464" w:rsidP="00AB495D">
            <w:pPr>
              <w:pStyle w:val="Listenabsatz"/>
              <w:numPr>
                <w:ilvl w:val="0"/>
                <w:numId w:val="4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Incrementare rapidamente la forza</w:t>
            </w:r>
          </w:p>
          <w:p w14:paraId="517302F1" w14:textId="77777777" w:rsidR="00417464" w:rsidRPr="00AC3365" w:rsidRDefault="00417464" w:rsidP="00AB495D">
            <w:pPr>
              <w:pStyle w:val="Listenabsatz"/>
              <w:numPr>
                <w:ilvl w:val="0"/>
                <w:numId w:val="4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Prevenire rigidità e aderenze tendinee</w:t>
            </w:r>
          </w:p>
          <w:p w14:paraId="77302214" w14:textId="5A0A1FCE" w:rsidR="000B482C" w:rsidRPr="00AC3365" w:rsidRDefault="00417464" w:rsidP="00AB495D">
            <w:pPr>
              <w:pStyle w:val="Listenabsatz"/>
              <w:numPr>
                <w:ilvl w:val="0"/>
                <w:numId w:val="4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Favorire l'ipertrofia muscolare</w:t>
            </w:r>
          </w:p>
        </w:tc>
      </w:tr>
      <w:tr w:rsidR="000B482C" w:rsidRPr="00AC3365" w14:paraId="01EA8C1F" w14:textId="77777777">
        <w:trPr>
          <w:trHeight w:val="386"/>
        </w:trPr>
        <w:tc>
          <w:tcPr>
            <w:tcW w:w="576" w:type="dxa"/>
            <w:vAlign w:val="center"/>
          </w:tcPr>
          <w:p w14:paraId="3204A5AF" w14:textId="19E9F4FD" w:rsidR="000B482C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19</w:t>
            </w:r>
          </w:p>
        </w:tc>
        <w:tc>
          <w:tcPr>
            <w:tcW w:w="7078" w:type="dxa"/>
          </w:tcPr>
          <w:p w14:paraId="7754F56D" w14:textId="7308C349" w:rsidR="000B482C" w:rsidRPr="00AC3365" w:rsidRDefault="00417464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 Deformität ist typischerweise mit einer Verletzung der Strecksehne in Zone I verbunden?</w:t>
            </w:r>
          </w:p>
        </w:tc>
        <w:tc>
          <w:tcPr>
            <w:tcW w:w="7089" w:type="dxa"/>
          </w:tcPr>
          <w:p w14:paraId="1158420C" w14:textId="420175C3" w:rsidR="000B482C" w:rsidRPr="00AC3365" w:rsidRDefault="00417464" w:rsidP="00AD68D1">
            <w:pPr>
              <w:keepNext/>
              <w:spacing w:beforeLines="60" w:before="144" w:afterLines="60" w:after="144" w:line="240" w:lineRule="auto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>Quale deformità è tipicamente associata a una lesione del tendine estensore in zona I?</w:t>
            </w:r>
          </w:p>
        </w:tc>
      </w:tr>
      <w:tr w:rsidR="006B2B22" w:rsidRPr="00AC3365" w14:paraId="76B7C1C3" w14:textId="77777777">
        <w:trPr>
          <w:trHeight w:val="386"/>
        </w:trPr>
        <w:tc>
          <w:tcPr>
            <w:tcW w:w="576" w:type="dxa"/>
            <w:vAlign w:val="center"/>
          </w:tcPr>
          <w:p w14:paraId="3402C8C3" w14:textId="63005FE8" w:rsidR="006B2B22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378E905A" w14:textId="77777777" w:rsidR="00417464" w:rsidRPr="00AC3365" w:rsidRDefault="00417464" w:rsidP="00AB495D">
            <w:pPr>
              <w:pStyle w:val="Listenabsatz"/>
              <w:numPr>
                <w:ilvl w:val="0"/>
                <w:numId w:val="4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</w:rPr>
              <w:t xml:space="preserve">Hammerfinger </w:t>
            </w:r>
          </w:p>
          <w:p w14:paraId="73448EC7" w14:textId="77777777" w:rsidR="00417464" w:rsidRPr="00AC3365" w:rsidRDefault="00417464" w:rsidP="00AB495D">
            <w:pPr>
              <w:pStyle w:val="Listenabsatz"/>
              <w:numPr>
                <w:ilvl w:val="0"/>
                <w:numId w:val="4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</w:rPr>
              <w:t xml:space="preserve">Schnellender Finger </w:t>
            </w:r>
          </w:p>
          <w:p w14:paraId="69DCAA0B" w14:textId="5D9B7C51" w:rsidR="006B2B22" w:rsidRPr="00AC3365" w:rsidRDefault="00417464" w:rsidP="00AB495D">
            <w:pPr>
              <w:pStyle w:val="Listenabsatz"/>
              <w:numPr>
                <w:ilvl w:val="0"/>
                <w:numId w:val="4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</w:rPr>
              <w:t>Benediktinerhand</w:t>
            </w:r>
          </w:p>
        </w:tc>
        <w:tc>
          <w:tcPr>
            <w:tcW w:w="7089" w:type="dxa"/>
          </w:tcPr>
          <w:p w14:paraId="7D44BE11" w14:textId="77777777" w:rsidR="00417464" w:rsidRPr="00AC3365" w:rsidRDefault="00417464" w:rsidP="00AB495D">
            <w:pPr>
              <w:pStyle w:val="Listenabsatz"/>
              <w:numPr>
                <w:ilvl w:val="0"/>
                <w:numId w:val="4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 xml:space="preserve">Dito a martello </w:t>
            </w:r>
          </w:p>
          <w:p w14:paraId="513C9F6A" w14:textId="77777777" w:rsidR="00417464" w:rsidRPr="00AC3365" w:rsidRDefault="00417464" w:rsidP="00AB495D">
            <w:pPr>
              <w:pStyle w:val="Listenabsatz"/>
              <w:numPr>
                <w:ilvl w:val="0"/>
                <w:numId w:val="4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Dito a scatto</w:t>
            </w:r>
          </w:p>
          <w:p w14:paraId="51745398" w14:textId="12076D86" w:rsidR="006B2B22" w:rsidRPr="00AC3365" w:rsidRDefault="00417464" w:rsidP="00AB495D">
            <w:pPr>
              <w:pStyle w:val="Listenabsatz"/>
              <w:numPr>
                <w:ilvl w:val="0"/>
                <w:numId w:val="43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AC3365">
              <w:rPr>
                <w:rFonts w:ascii="Verdana" w:hAnsi="Verdana"/>
                <w:sz w:val="20"/>
                <w:szCs w:val="20"/>
              </w:rPr>
              <w:t>Mano benedicente</w:t>
            </w:r>
          </w:p>
        </w:tc>
      </w:tr>
      <w:tr w:rsidR="006B2B22" w:rsidRPr="00AC3365" w14:paraId="6840713F" w14:textId="77777777">
        <w:trPr>
          <w:trHeight w:val="386"/>
        </w:trPr>
        <w:tc>
          <w:tcPr>
            <w:tcW w:w="576" w:type="dxa"/>
            <w:vAlign w:val="center"/>
          </w:tcPr>
          <w:p w14:paraId="47A4301D" w14:textId="7515DCA1" w:rsidR="006B2B22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20</w:t>
            </w:r>
          </w:p>
        </w:tc>
        <w:tc>
          <w:tcPr>
            <w:tcW w:w="7078" w:type="dxa"/>
          </w:tcPr>
          <w:p w14:paraId="00D69D95" w14:textId="3EC3B25A" w:rsidR="006B2B22" w:rsidRPr="00AC3365" w:rsidRDefault="00417464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 xml:space="preserve">Sechs Wochen nach einer operativen Versorgung einer distalen Radiusfraktur berichtet eine Patientin über Schwierigkeiten bei der Essenszubereitung und beim selbstständigen Kämmen der Haare. </w:t>
            </w: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Welcher ergotherapeutische Ansatz ist am geeignetsten?</w:t>
            </w:r>
          </w:p>
        </w:tc>
        <w:tc>
          <w:tcPr>
            <w:tcW w:w="7089" w:type="dxa"/>
          </w:tcPr>
          <w:p w14:paraId="446816D3" w14:textId="62B60353" w:rsidR="006B2B22" w:rsidRPr="00AC3365" w:rsidRDefault="00417464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IT"/>
              </w:rPr>
              <w:t xml:space="preserve">A sei settimane da una sintesi chirurgica di una frattura del radio distale, una paziente riferisce difficoltà nel preparare i pasti e nel pettinarsi autonomamente. </w:t>
            </w:r>
            <w:r w:rsidRPr="00AC3365">
              <w:rPr>
                <w:rFonts w:ascii="Verdana" w:hAnsi="Verdana"/>
                <w:b/>
                <w:bCs/>
                <w:sz w:val="20"/>
                <w:szCs w:val="20"/>
              </w:rPr>
              <w:t>Quale approccio del Terapista Occupazionale è più appropriato?</w:t>
            </w:r>
          </w:p>
        </w:tc>
      </w:tr>
    </w:tbl>
    <w:p w14:paraId="18C4D6C9" w14:textId="77777777" w:rsidR="00DF3AED" w:rsidRPr="00AC3365" w:rsidRDefault="00DF3AED">
      <w:r w:rsidRPr="00AC3365">
        <w:br w:type="page"/>
      </w:r>
    </w:p>
    <w:tbl>
      <w:tblPr>
        <w:tblStyle w:val="Tabellenraster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76"/>
        <w:gridCol w:w="7078"/>
        <w:gridCol w:w="7089"/>
      </w:tblGrid>
      <w:tr w:rsidR="006B2B22" w:rsidRPr="00AC3365" w14:paraId="2397F7FA" w14:textId="77777777">
        <w:trPr>
          <w:trHeight w:val="386"/>
        </w:trPr>
        <w:tc>
          <w:tcPr>
            <w:tcW w:w="576" w:type="dxa"/>
            <w:vAlign w:val="center"/>
          </w:tcPr>
          <w:p w14:paraId="73AB904B" w14:textId="67B7FF2A" w:rsidR="006B2B22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0099A33F" w14:textId="77777777" w:rsidR="00417464" w:rsidRPr="00AC3365" w:rsidRDefault="00417464" w:rsidP="00AB495D">
            <w:pPr>
              <w:pStyle w:val="Listenabsatz"/>
              <w:numPr>
                <w:ilvl w:val="0"/>
                <w:numId w:val="4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Ein Programm planen, das in erster Linie auf die Wiederherstellung der Beweglichkeit und Kraft des Handgelenks abzielt und die Alltagsaktivitäten bis zum Erreichen ausreichender motorischer Parameter nicht berücksichtigt</w:t>
            </w:r>
          </w:p>
          <w:p w14:paraId="21186867" w14:textId="77777777" w:rsidR="00417464" w:rsidRPr="00AC3365" w:rsidRDefault="00417464" w:rsidP="00AB495D">
            <w:pPr>
              <w:pStyle w:val="Listenabsatz"/>
              <w:numPr>
                <w:ilvl w:val="0"/>
                <w:numId w:val="4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Die beeinträchtigten Aktivitäten analysieren, funktionelle Einschränkungen identifizieren und Strategien, therapeutische Übungen sowie Anpassungen vorschlagen, um die Teilhabe an bedeutungsvollen Aktivitäten wiederherzustellen</w:t>
            </w:r>
          </w:p>
          <w:p w14:paraId="17CB8F8D" w14:textId="7D281B73" w:rsidR="006B2B22" w:rsidRPr="00AC3365" w:rsidRDefault="00417464" w:rsidP="00AB495D">
            <w:pPr>
              <w:pStyle w:val="Listenabsatz"/>
              <w:numPr>
                <w:ilvl w:val="0"/>
                <w:numId w:val="46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Die biomechanische Wiederherstellung der Hand durch spezifische Kraft- und Geschicklichkeitsübungen in den Vordergrund stellen da diese als unverzichtbare Voraussetzung für die Wiederaufnahme der Alltagsaktivitäten betrachten werden</w:t>
            </w:r>
          </w:p>
        </w:tc>
        <w:tc>
          <w:tcPr>
            <w:tcW w:w="7089" w:type="dxa"/>
          </w:tcPr>
          <w:p w14:paraId="6CC17F7F" w14:textId="77777777" w:rsidR="00417464" w:rsidRPr="00AC3365" w:rsidRDefault="00417464" w:rsidP="00AB495D">
            <w:pPr>
              <w:pStyle w:val="Listenabsatz"/>
              <w:numPr>
                <w:ilvl w:val="0"/>
                <w:numId w:val="45"/>
              </w:numPr>
              <w:suppressAutoHyphens w:val="0"/>
              <w:spacing w:beforeLines="60" w:before="144" w:afterLines="60" w:after="144" w:line="240" w:lineRule="auto"/>
              <w:ind w:left="745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Pianificare un programma finalizzato principalmente al recupero dell'articolarità e della forza del polso, rinviando le attività quotidiane al raggiungimento di adeguati parametri motori</w:t>
            </w:r>
          </w:p>
          <w:p w14:paraId="564515C2" w14:textId="77777777" w:rsidR="00417464" w:rsidRPr="00AC3365" w:rsidRDefault="00417464" w:rsidP="00AB495D">
            <w:pPr>
              <w:pStyle w:val="Listenabsatz"/>
              <w:numPr>
                <w:ilvl w:val="0"/>
                <w:numId w:val="45"/>
              </w:numPr>
              <w:suppressAutoHyphens w:val="0"/>
              <w:spacing w:beforeLines="60" w:before="144" w:afterLines="60" w:after="144" w:line="240" w:lineRule="auto"/>
              <w:ind w:left="745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Analizzare le attività compromesse, identificare le limitazioni funzionali e proporre strategie, esercizi terapeutici e adattamenti finalizzati al recupero della partecipazione nelle attività significative</w:t>
            </w:r>
          </w:p>
          <w:p w14:paraId="774EC2E6" w14:textId="57C9CCF6" w:rsidR="006B2B22" w:rsidRPr="00AC3365" w:rsidRDefault="00417464" w:rsidP="00AB495D">
            <w:pPr>
              <w:pStyle w:val="Listenabsatz"/>
              <w:numPr>
                <w:ilvl w:val="0"/>
                <w:numId w:val="45"/>
              </w:numPr>
              <w:suppressAutoHyphens w:val="0"/>
              <w:spacing w:beforeLines="60" w:before="144" w:afterLines="60" w:after="144" w:line="240" w:lineRule="auto"/>
              <w:ind w:left="745"/>
              <w:contextualSpacing w:val="0"/>
              <w:rPr>
                <w:rFonts w:ascii="Verdana" w:hAnsi="Verdana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it-IT"/>
              </w:rPr>
              <w:t>Privilegiare il recupero biomeccanico della mano attraverso esercizi specifici di forza e destrezza, considerandolo il prerequisito indispensabile per la ripresa delle attività quotidiane</w:t>
            </w:r>
          </w:p>
        </w:tc>
      </w:tr>
      <w:tr w:rsidR="006B2B22" w:rsidRPr="00AC3365" w14:paraId="480542D7" w14:textId="77777777">
        <w:trPr>
          <w:trHeight w:val="386"/>
        </w:trPr>
        <w:tc>
          <w:tcPr>
            <w:tcW w:w="576" w:type="dxa"/>
            <w:vAlign w:val="center"/>
          </w:tcPr>
          <w:p w14:paraId="708EE869" w14:textId="68F17CE7" w:rsidR="006B2B22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2</w:t>
            </w:r>
            <w:r w:rsidR="008F2D00"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1</w:t>
            </w:r>
          </w:p>
        </w:tc>
        <w:tc>
          <w:tcPr>
            <w:tcW w:w="7078" w:type="dxa"/>
          </w:tcPr>
          <w:p w14:paraId="3576ED7F" w14:textId="73C8DC1F" w:rsidR="006B2B22" w:rsidRPr="00AC3365" w:rsidRDefault="008F2D00" w:rsidP="00AD68D1">
            <w:pPr>
              <w:keepNext/>
              <w:spacing w:beforeLines="60" w:before="144" w:afterLines="60" w:after="144" w:line="240" w:lineRule="auto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de-DE"/>
              </w:rPr>
              <w:t>Was beschreibt der Begriff Kapazität in der ICF?</w:t>
            </w:r>
          </w:p>
        </w:tc>
        <w:tc>
          <w:tcPr>
            <w:tcW w:w="7089" w:type="dxa"/>
          </w:tcPr>
          <w:p w14:paraId="2E81E399" w14:textId="08D30ED4" w:rsidR="006B2B22" w:rsidRPr="00AC3365" w:rsidRDefault="008F2D00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IT"/>
              </w:rPr>
              <w:t>Cosa descrive il concetto di capacità (capacity) nell’ICF?</w:t>
            </w:r>
          </w:p>
        </w:tc>
      </w:tr>
      <w:tr w:rsidR="006B2B22" w:rsidRPr="00AC3365" w14:paraId="11E64A3B" w14:textId="77777777" w:rsidTr="008F2D00">
        <w:trPr>
          <w:trHeight w:val="386"/>
        </w:trPr>
        <w:tc>
          <w:tcPr>
            <w:tcW w:w="576" w:type="dxa"/>
            <w:vAlign w:val="center"/>
          </w:tcPr>
          <w:p w14:paraId="0001253B" w14:textId="77777777" w:rsidR="006B2B22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  <w:tcBorders>
              <w:bottom w:val="single" w:sz="4" w:space="0" w:color="auto"/>
            </w:tcBorders>
          </w:tcPr>
          <w:p w14:paraId="78A6F70E" w14:textId="77777777" w:rsidR="008F2D00" w:rsidRPr="00AC3365" w:rsidRDefault="008F2D00" w:rsidP="00AB495D">
            <w:pPr>
              <w:pStyle w:val="Aufzhlungszeichen"/>
              <w:numPr>
                <w:ilvl w:val="0"/>
                <w:numId w:val="4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Was eine Person im Alltag tatsächlich tut</w:t>
            </w:r>
          </w:p>
          <w:p w14:paraId="3860C587" w14:textId="77777777" w:rsidR="008F2D00" w:rsidRPr="00AC3365" w:rsidRDefault="008F2D00" w:rsidP="00AB495D">
            <w:pPr>
              <w:pStyle w:val="Listenabsatz"/>
              <w:numPr>
                <w:ilvl w:val="0"/>
                <w:numId w:val="4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de-DE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Was eine Person unter standardisierten Bedingungen maximal tun kann</w:t>
            </w:r>
          </w:p>
          <w:p w14:paraId="46FE0520" w14:textId="7386A62E" w:rsidR="006B2B22" w:rsidRPr="00AC3365" w:rsidRDefault="008F2D00" w:rsidP="00AB495D">
            <w:pPr>
              <w:pStyle w:val="Listenabsatz"/>
              <w:widowControl w:val="0"/>
              <w:numPr>
                <w:ilvl w:val="0"/>
                <w:numId w:val="47"/>
              </w:numPr>
              <w:spacing w:beforeLines="60" w:before="144" w:afterLines="60" w:after="144" w:line="240" w:lineRule="auto"/>
              <w:contextualSpacing w:val="0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sz w:val="20"/>
                <w:szCs w:val="20"/>
                <w:lang w:val="de-DE"/>
              </w:rPr>
              <w:t>Die Motivation einer Person</w:t>
            </w:r>
          </w:p>
        </w:tc>
        <w:tc>
          <w:tcPr>
            <w:tcW w:w="7089" w:type="dxa"/>
            <w:tcBorders>
              <w:bottom w:val="single" w:sz="4" w:space="0" w:color="auto"/>
            </w:tcBorders>
          </w:tcPr>
          <w:p w14:paraId="690EF5ED" w14:textId="77777777" w:rsidR="008F2D00" w:rsidRPr="00AC3365" w:rsidRDefault="008F2D00" w:rsidP="00AB495D">
            <w:pPr>
              <w:pStyle w:val="Listenabsatz"/>
              <w:numPr>
                <w:ilvl w:val="0"/>
                <w:numId w:val="4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Ciò che una persona fa effettivamente nella vita quotidiana</w:t>
            </w:r>
          </w:p>
          <w:p w14:paraId="7DFD80F3" w14:textId="77777777" w:rsidR="008F2D00" w:rsidRPr="00AC3365" w:rsidRDefault="008F2D00" w:rsidP="00AB495D">
            <w:pPr>
              <w:pStyle w:val="Listenabsatz"/>
              <w:numPr>
                <w:ilvl w:val="0"/>
                <w:numId w:val="4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Ciò che una persona può fare al massimo in condizioni standardizzate</w:t>
            </w:r>
          </w:p>
          <w:p w14:paraId="1A177B6A" w14:textId="60DB3A70" w:rsidR="006B2B22" w:rsidRPr="00AC3365" w:rsidRDefault="008F2D00" w:rsidP="00AB495D">
            <w:pPr>
              <w:pStyle w:val="Listenabsatz"/>
              <w:numPr>
                <w:ilvl w:val="0"/>
                <w:numId w:val="4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IT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IT"/>
              </w:rPr>
              <w:t>La motivazione di una persona</w:t>
            </w:r>
          </w:p>
        </w:tc>
      </w:tr>
      <w:tr w:rsidR="003274DC" w:rsidRPr="00AC3365" w14:paraId="71FCD4BF" w14:textId="77777777" w:rsidTr="008F2D00">
        <w:trPr>
          <w:trHeight w:val="386"/>
        </w:trPr>
        <w:tc>
          <w:tcPr>
            <w:tcW w:w="576" w:type="dxa"/>
            <w:vMerge w:val="restart"/>
            <w:vAlign w:val="center"/>
          </w:tcPr>
          <w:p w14:paraId="6B3DFC24" w14:textId="6A4E991B" w:rsidR="003274DC" w:rsidRPr="00AC3365" w:rsidRDefault="003274D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22</w:t>
            </w:r>
          </w:p>
        </w:tc>
        <w:tc>
          <w:tcPr>
            <w:tcW w:w="7078" w:type="dxa"/>
            <w:tcBorders>
              <w:bottom w:val="nil"/>
            </w:tcBorders>
          </w:tcPr>
          <w:p w14:paraId="43FEE06C" w14:textId="309220C1" w:rsidR="003274DC" w:rsidRPr="00AC3365" w:rsidRDefault="003274D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Ein Patient in einer manischen Phase:</w:t>
            </w:r>
          </w:p>
        </w:tc>
        <w:tc>
          <w:tcPr>
            <w:tcW w:w="7089" w:type="dxa"/>
            <w:tcBorders>
              <w:bottom w:val="nil"/>
            </w:tcBorders>
          </w:tcPr>
          <w:p w14:paraId="23F46614" w14:textId="7C6404F2" w:rsidR="003274DC" w:rsidRPr="00AC3365" w:rsidRDefault="003274D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CH"/>
              </w:rPr>
              <w:t>Un paziente in fase maniacale:</w:t>
            </w:r>
          </w:p>
        </w:tc>
      </w:tr>
      <w:tr w:rsidR="003274DC" w:rsidRPr="00AC3365" w14:paraId="4EEEE197" w14:textId="77777777" w:rsidTr="008F2D00">
        <w:trPr>
          <w:trHeight w:val="386"/>
        </w:trPr>
        <w:tc>
          <w:tcPr>
            <w:tcW w:w="576" w:type="dxa"/>
            <w:vMerge/>
            <w:vAlign w:val="center"/>
          </w:tcPr>
          <w:p w14:paraId="345F61E8" w14:textId="77777777" w:rsidR="003274DC" w:rsidRPr="00AC3365" w:rsidRDefault="003274DC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  <w:tcBorders>
              <w:top w:val="nil"/>
            </w:tcBorders>
          </w:tcPr>
          <w:p w14:paraId="396B16BA" w14:textId="77777777" w:rsidR="003274DC" w:rsidRPr="00AC3365" w:rsidRDefault="003274DC" w:rsidP="00AB495D">
            <w:pPr>
              <w:pStyle w:val="Listenabsatz"/>
              <w:numPr>
                <w:ilvl w:val="0"/>
                <w:numId w:val="5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CH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CH"/>
              </w:rPr>
              <w:t>schläft wenig</w:t>
            </w:r>
          </w:p>
          <w:p w14:paraId="5C53A726" w14:textId="77777777" w:rsidR="003274DC" w:rsidRPr="00AC3365" w:rsidRDefault="003274DC" w:rsidP="00AB495D">
            <w:pPr>
              <w:pStyle w:val="Listenabsatz"/>
              <w:numPr>
                <w:ilvl w:val="0"/>
                <w:numId w:val="5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CH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CH"/>
              </w:rPr>
              <w:t>beginnt viele Projekte</w:t>
            </w:r>
          </w:p>
          <w:p w14:paraId="104044E2" w14:textId="77777777" w:rsidR="003274DC" w:rsidRPr="00AC3365" w:rsidRDefault="003274DC" w:rsidP="00AB495D">
            <w:pPr>
              <w:pStyle w:val="Listenabsatz"/>
              <w:numPr>
                <w:ilvl w:val="0"/>
                <w:numId w:val="51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CH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CH"/>
              </w:rPr>
              <w:t>wirkt stark hyperaktiv</w:t>
            </w:r>
          </w:p>
          <w:p w14:paraId="4A3BE1B7" w14:textId="0B0296E0" w:rsidR="003274DC" w:rsidRPr="00AC3365" w:rsidRDefault="003274DC" w:rsidP="00AD68D1">
            <w:pPr>
              <w:spacing w:beforeLines="60" w:before="144" w:afterLines="60" w:after="144" w:line="240" w:lineRule="auto"/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Welcher therapeutische Ansatz ist in der Ergotherapie am geeignetsten?</w:t>
            </w:r>
          </w:p>
        </w:tc>
        <w:tc>
          <w:tcPr>
            <w:tcW w:w="7089" w:type="dxa"/>
            <w:tcBorders>
              <w:top w:val="nil"/>
            </w:tcBorders>
          </w:tcPr>
          <w:p w14:paraId="2F51D76D" w14:textId="77777777" w:rsidR="003274DC" w:rsidRPr="00AC3365" w:rsidRDefault="003274DC" w:rsidP="00AB495D">
            <w:pPr>
              <w:numPr>
                <w:ilvl w:val="0"/>
                <w:numId w:val="49"/>
              </w:numPr>
              <w:suppressAutoHyphens w:val="0"/>
              <w:spacing w:beforeLines="60" w:before="144" w:afterLines="60" w:after="144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</w:rPr>
              <w:t>dorme poco</w:t>
            </w:r>
          </w:p>
          <w:p w14:paraId="71C24723" w14:textId="77777777" w:rsidR="003274DC" w:rsidRPr="00AC3365" w:rsidRDefault="003274DC" w:rsidP="00AB495D">
            <w:pPr>
              <w:numPr>
                <w:ilvl w:val="0"/>
                <w:numId w:val="49"/>
              </w:numPr>
              <w:suppressAutoHyphens w:val="0"/>
              <w:spacing w:beforeLines="60" w:before="144" w:afterLines="60" w:after="144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</w:rPr>
              <w:t>inizia molti progetti</w:t>
            </w:r>
          </w:p>
          <w:p w14:paraId="4530020D" w14:textId="77777777" w:rsidR="003274DC" w:rsidRPr="00AC3365" w:rsidRDefault="003274DC" w:rsidP="00AB495D">
            <w:pPr>
              <w:numPr>
                <w:ilvl w:val="0"/>
                <w:numId w:val="49"/>
              </w:numPr>
              <w:suppressAutoHyphens w:val="0"/>
              <w:spacing w:beforeLines="60" w:before="144" w:afterLines="60" w:after="144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</w:rPr>
              <w:t>appare fortemente iperattivo</w:t>
            </w:r>
          </w:p>
          <w:p w14:paraId="764EFA8D" w14:textId="7D62B4C3" w:rsidR="003274DC" w:rsidRPr="00AC3365" w:rsidRDefault="003274DC" w:rsidP="00AD68D1">
            <w:pPr>
              <w:spacing w:beforeLines="60" w:before="144" w:afterLines="60" w:after="144" w:line="240" w:lineRule="auto"/>
              <w:rPr>
                <w:rFonts w:ascii="Verdana" w:hAnsi="Verdana"/>
                <w:b/>
                <w:bCs/>
                <w:sz w:val="20"/>
                <w:szCs w:val="20"/>
                <w:lang w:val="it-CH"/>
              </w:rPr>
            </w:pPr>
            <w:r w:rsidRPr="00AC3365">
              <w:rPr>
                <w:rFonts w:ascii="Verdana" w:hAnsi="Verdana"/>
                <w:b/>
                <w:bCs/>
                <w:sz w:val="20"/>
                <w:szCs w:val="20"/>
                <w:lang w:val="it-CH"/>
              </w:rPr>
              <w:t>Qual è l’approccio terapeutico più appropriato in terapia occupazionale?</w:t>
            </w:r>
          </w:p>
        </w:tc>
      </w:tr>
      <w:tr w:rsidR="006B2B22" w:rsidRPr="00AC3365" w14:paraId="358DB784" w14:textId="77777777">
        <w:trPr>
          <w:trHeight w:val="386"/>
        </w:trPr>
        <w:tc>
          <w:tcPr>
            <w:tcW w:w="576" w:type="dxa"/>
            <w:vAlign w:val="center"/>
          </w:tcPr>
          <w:p w14:paraId="7CD944E7" w14:textId="38105BF0" w:rsidR="006B2B22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2D5BDE54" w14:textId="77777777" w:rsidR="008F2D00" w:rsidRPr="00AC3365" w:rsidRDefault="008F2D00" w:rsidP="00AB495D">
            <w:pPr>
              <w:pStyle w:val="Listenabsatz"/>
              <w:numPr>
                <w:ilvl w:val="0"/>
                <w:numId w:val="5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Das Aktivitätsniveau weiter erhöhen, um die Energie zu nutzen</w:t>
            </w:r>
          </w:p>
          <w:p w14:paraId="386CF52A" w14:textId="77777777" w:rsidR="008F2D00" w:rsidRPr="00AC3365" w:rsidRDefault="008F2D00" w:rsidP="00AB495D">
            <w:pPr>
              <w:pStyle w:val="Listenabsatz"/>
              <w:numPr>
                <w:ilvl w:val="0"/>
                <w:numId w:val="5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Den Tagesablauf strukturieren, Aktivitäten begrenzen und Reize reduzieren</w:t>
            </w:r>
          </w:p>
          <w:p w14:paraId="61E1D87A" w14:textId="77777777" w:rsidR="006B2B22" w:rsidRPr="00AC3365" w:rsidRDefault="008F2D00" w:rsidP="00AB495D">
            <w:pPr>
              <w:pStyle w:val="Listenabsatz"/>
              <w:numPr>
                <w:ilvl w:val="0"/>
                <w:numId w:val="52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Alle Ideen des Patienten sofort unterstützen</w:t>
            </w:r>
          </w:p>
          <w:p w14:paraId="3635436F" w14:textId="2E9F498D" w:rsidR="00AD68D1" w:rsidRPr="00AC3365" w:rsidRDefault="00AD68D1" w:rsidP="00AD68D1">
            <w:pPr>
              <w:pStyle w:val="Listenabsatz"/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</w:p>
        </w:tc>
        <w:tc>
          <w:tcPr>
            <w:tcW w:w="7089" w:type="dxa"/>
          </w:tcPr>
          <w:p w14:paraId="676FC4F8" w14:textId="77777777" w:rsidR="008F2D00" w:rsidRPr="00AC3365" w:rsidRDefault="008F2D00" w:rsidP="00AB495D">
            <w:pPr>
              <w:pStyle w:val="Listenabsatz"/>
              <w:numPr>
                <w:ilvl w:val="0"/>
                <w:numId w:val="5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CH"/>
              </w:rPr>
            </w:pPr>
            <w:r w:rsidRPr="00AC3365">
              <w:rPr>
                <w:rFonts w:ascii="Verdana" w:hAnsi="Verdana"/>
                <w:sz w:val="20"/>
                <w:szCs w:val="20"/>
                <w:lang w:val="it-CH"/>
              </w:rPr>
              <w:t>Aumentare ulteriormente il livello di attività per utilizzare l’energia</w:t>
            </w:r>
          </w:p>
          <w:p w14:paraId="45E44B44" w14:textId="77777777" w:rsidR="008F2D00" w:rsidRPr="00AC3365" w:rsidRDefault="008F2D00" w:rsidP="00AB495D">
            <w:pPr>
              <w:pStyle w:val="Listenabsatz"/>
              <w:numPr>
                <w:ilvl w:val="0"/>
                <w:numId w:val="5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CH"/>
              </w:rPr>
            </w:pPr>
            <w:r w:rsidRPr="00AC3365">
              <w:rPr>
                <w:rFonts w:ascii="Verdana" w:hAnsi="Verdana"/>
                <w:sz w:val="20"/>
                <w:szCs w:val="20"/>
                <w:lang w:val="it-CH"/>
              </w:rPr>
              <w:t>Strutturare la giornata, limitare le attività e ridurre gli stimoli.</w:t>
            </w:r>
          </w:p>
          <w:p w14:paraId="3468DA5B" w14:textId="2C456325" w:rsidR="006B2B22" w:rsidRPr="00AC3365" w:rsidRDefault="008F2D00" w:rsidP="00AB495D">
            <w:pPr>
              <w:pStyle w:val="Listenabsatz"/>
              <w:numPr>
                <w:ilvl w:val="0"/>
                <w:numId w:val="5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  <w:lang w:val="it-CH"/>
              </w:rPr>
            </w:pPr>
            <w:r w:rsidRPr="00AC3365">
              <w:rPr>
                <w:rFonts w:ascii="Verdana" w:hAnsi="Verdana"/>
                <w:sz w:val="20"/>
                <w:szCs w:val="20"/>
                <w:lang w:val="it-CH"/>
              </w:rPr>
              <w:t>Sostenere immediatamente tutte le idee</w:t>
            </w:r>
          </w:p>
        </w:tc>
      </w:tr>
      <w:tr w:rsidR="006B2B22" w:rsidRPr="00AC3365" w14:paraId="357352E6" w14:textId="77777777">
        <w:trPr>
          <w:trHeight w:val="386"/>
        </w:trPr>
        <w:tc>
          <w:tcPr>
            <w:tcW w:w="576" w:type="dxa"/>
            <w:vAlign w:val="center"/>
          </w:tcPr>
          <w:p w14:paraId="31C2683F" w14:textId="1B5EBC89" w:rsidR="006B2B22" w:rsidRPr="00AC3365" w:rsidRDefault="008F2D00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lastRenderedPageBreak/>
              <w:t>2</w:t>
            </w:r>
            <w:r w:rsidR="005E6798"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3</w:t>
            </w:r>
          </w:p>
        </w:tc>
        <w:tc>
          <w:tcPr>
            <w:tcW w:w="7078" w:type="dxa"/>
          </w:tcPr>
          <w:p w14:paraId="385FF110" w14:textId="77777777" w:rsidR="008F2D00" w:rsidRPr="00AC3365" w:rsidRDefault="008F2D00" w:rsidP="00AD68D1">
            <w:pPr>
              <w:spacing w:beforeLines="60" w:before="144" w:afterLines="60" w:after="144" w:line="240" w:lineRule="auto"/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Ein Patient mit schwerer Depression zeigt:</w:t>
            </w:r>
          </w:p>
          <w:p w14:paraId="53AFD3FE" w14:textId="77777777" w:rsidR="008F2D00" w:rsidRPr="00AC3365" w:rsidRDefault="008F2D00" w:rsidP="00AB495D">
            <w:pPr>
              <w:pStyle w:val="Listenabsatz"/>
              <w:numPr>
                <w:ilvl w:val="0"/>
                <w:numId w:val="5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CH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CH"/>
              </w:rPr>
              <w:t>ausgeprägte Verminderung der Initiative</w:t>
            </w:r>
          </w:p>
          <w:p w14:paraId="1B64A7AB" w14:textId="77777777" w:rsidR="008F2D00" w:rsidRPr="00AC3365" w:rsidRDefault="008F2D00" w:rsidP="00AB495D">
            <w:pPr>
              <w:pStyle w:val="Listenabsatz"/>
              <w:numPr>
                <w:ilvl w:val="0"/>
                <w:numId w:val="5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CH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CH"/>
              </w:rPr>
              <w:t>schnelle Überforderung</w:t>
            </w:r>
          </w:p>
          <w:p w14:paraId="7F811047" w14:textId="77777777" w:rsidR="008F2D00" w:rsidRPr="00AC3365" w:rsidRDefault="008F2D00" w:rsidP="00AB495D">
            <w:pPr>
              <w:pStyle w:val="Listenabsatz"/>
              <w:numPr>
                <w:ilvl w:val="0"/>
                <w:numId w:val="54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CH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it-CH"/>
              </w:rPr>
              <w:t>eingeschränkte Konzentrationsfähigkeit</w:t>
            </w:r>
          </w:p>
          <w:p w14:paraId="0A2616DA" w14:textId="7327AA97" w:rsidR="00AD68D1" w:rsidRPr="00AC3365" w:rsidRDefault="008F2D00" w:rsidP="00AD68D1">
            <w:pPr>
              <w:spacing w:beforeLines="60" w:before="144" w:afterLines="60" w:after="144" w:line="240" w:lineRule="auto"/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Welche Art von Gruppe ist zu Beginn der Behandlung am geeignetsten?</w:t>
            </w:r>
          </w:p>
        </w:tc>
        <w:tc>
          <w:tcPr>
            <w:tcW w:w="7089" w:type="dxa"/>
          </w:tcPr>
          <w:p w14:paraId="6702555D" w14:textId="77777777" w:rsidR="006B2B22" w:rsidRPr="00AC3365" w:rsidRDefault="008F2D00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</w:pPr>
            <w:r w:rsidRPr="00AC3365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>Un paziente con depressione grave:</w:t>
            </w:r>
          </w:p>
          <w:p w14:paraId="5F91CC7D" w14:textId="77777777" w:rsidR="008F2D00" w:rsidRPr="00AC3365" w:rsidRDefault="008F2D00" w:rsidP="00AB495D">
            <w:pPr>
              <w:pStyle w:val="Listenabsatz"/>
              <w:numPr>
                <w:ilvl w:val="0"/>
                <w:numId w:val="53"/>
              </w:numPr>
              <w:tabs>
                <w:tab w:val="left" w:pos="0"/>
                <w:tab w:val="left" w:pos="720"/>
              </w:tabs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Aptos" w:hAnsi="Verdana" w:cs="Aptos"/>
                <w:b/>
                <w:bCs/>
                <w:sz w:val="20"/>
                <w:szCs w:val="20"/>
                <w:lang w:val="it-IT"/>
              </w:rPr>
              <w:t>marcata riduzione dell’iniziativa</w:t>
            </w:r>
          </w:p>
          <w:p w14:paraId="775ED357" w14:textId="77777777" w:rsidR="008F2D00" w:rsidRPr="00AC3365" w:rsidRDefault="008F2D00" w:rsidP="00AB495D">
            <w:pPr>
              <w:pStyle w:val="Listenabsatz"/>
              <w:numPr>
                <w:ilvl w:val="0"/>
                <w:numId w:val="53"/>
              </w:numPr>
              <w:tabs>
                <w:tab w:val="left" w:pos="0"/>
                <w:tab w:val="left" w:pos="720"/>
              </w:tabs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Aptos" w:hAnsi="Verdana" w:cs="Aptos"/>
                <w:b/>
                <w:bCs/>
                <w:sz w:val="20"/>
                <w:szCs w:val="20"/>
                <w:lang w:val="it-IT"/>
              </w:rPr>
              <w:t>rapido sovraccarico</w:t>
            </w:r>
          </w:p>
          <w:p w14:paraId="0BDE9B15" w14:textId="77777777" w:rsidR="008F2D00" w:rsidRPr="00AC3365" w:rsidRDefault="008F2D00" w:rsidP="00AB495D">
            <w:pPr>
              <w:pStyle w:val="Listenabsatz"/>
              <w:numPr>
                <w:ilvl w:val="0"/>
                <w:numId w:val="53"/>
              </w:numPr>
              <w:tabs>
                <w:tab w:val="left" w:pos="0"/>
                <w:tab w:val="left" w:pos="720"/>
              </w:tabs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Aptos" w:hAnsi="Verdana" w:cs="Aptos"/>
                <w:b/>
                <w:bCs/>
                <w:sz w:val="20"/>
                <w:szCs w:val="20"/>
                <w:lang w:val="it-IT"/>
              </w:rPr>
              <w:t>scarsa capacità di concentrazione</w:t>
            </w:r>
          </w:p>
          <w:p w14:paraId="72475420" w14:textId="53C8678D" w:rsidR="008F2D00" w:rsidRPr="00AC3365" w:rsidRDefault="008F2D00" w:rsidP="003274DC">
            <w:pPr>
              <w:spacing w:beforeLines="60" w:before="144" w:afterLines="60" w:after="144" w:line="240" w:lineRule="auto"/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</w:pPr>
            <w:r w:rsidRPr="00AC3365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>Quale tipo di gruppo è più indicato all’inizio del trattamento?</w:t>
            </w:r>
          </w:p>
        </w:tc>
      </w:tr>
      <w:tr w:rsidR="006B2B22" w:rsidRPr="00AC3365" w14:paraId="3D45BDDB" w14:textId="77777777">
        <w:trPr>
          <w:trHeight w:val="386"/>
        </w:trPr>
        <w:tc>
          <w:tcPr>
            <w:tcW w:w="576" w:type="dxa"/>
            <w:vAlign w:val="center"/>
          </w:tcPr>
          <w:p w14:paraId="3E7529C4" w14:textId="11A03912" w:rsidR="006B2B22" w:rsidRPr="00AC3365" w:rsidRDefault="006B2B22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193FDBDC" w14:textId="77777777" w:rsidR="008F2D00" w:rsidRPr="00AC3365" w:rsidRDefault="008F2D00" w:rsidP="00AB495D">
            <w:pPr>
              <w:pStyle w:val="Listenabsatz"/>
              <w:numPr>
                <w:ilvl w:val="0"/>
                <w:numId w:val="5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Offene Kreativgruppe mit frei wählbaren Aufgaben</w:t>
            </w:r>
          </w:p>
          <w:p w14:paraId="5C4FD6E4" w14:textId="77777777" w:rsidR="008F2D00" w:rsidRPr="00AC3365" w:rsidRDefault="008F2D00" w:rsidP="00AB495D">
            <w:pPr>
              <w:pStyle w:val="Listenabsatz"/>
              <w:numPr>
                <w:ilvl w:val="0"/>
                <w:numId w:val="5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Strukturierte Gruppe mit einfachen und klaren Aktivitäten</w:t>
            </w:r>
          </w:p>
          <w:p w14:paraId="2FD01E7E" w14:textId="7D9871BA" w:rsidR="006B2B22" w:rsidRPr="00AC3365" w:rsidRDefault="008F2D00" w:rsidP="00AB495D">
            <w:pPr>
              <w:pStyle w:val="Listenabsatz"/>
              <w:numPr>
                <w:ilvl w:val="0"/>
                <w:numId w:val="55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>Selbstgeleitete Gruppe</w:t>
            </w:r>
          </w:p>
        </w:tc>
        <w:tc>
          <w:tcPr>
            <w:tcW w:w="7089" w:type="dxa"/>
          </w:tcPr>
          <w:p w14:paraId="3E3BDC7D" w14:textId="77777777" w:rsidR="008F2D00" w:rsidRPr="00AC3365" w:rsidRDefault="008F2D00" w:rsidP="00AB495D">
            <w:pPr>
              <w:pStyle w:val="Listenabsatz"/>
              <w:widowControl w:val="0"/>
              <w:numPr>
                <w:ilvl w:val="0"/>
                <w:numId w:val="56"/>
              </w:numPr>
              <w:spacing w:beforeLines="60" w:before="144" w:afterLines="60" w:after="144" w:line="240" w:lineRule="auto"/>
              <w:contextualSpacing w:val="0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eastAsia="Aptos" w:hAnsi="Verdana" w:cs="Aptos"/>
                <w:sz w:val="20"/>
                <w:szCs w:val="20"/>
                <w:lang w:val="it-CH"/>
              </w:rPr>
              <w:t>Gruppo creativo aperto con compiti liberi</w:t>
            </w:r>
          </w:p>
          <w:p w14:paraId="6D6278F2" w14:textId="77777777" w:rsidR="008F2D00" w:rsidRPr="00AC3365" w:rsidRDefault="008F2D00" w:rsidP="00AB495D">
            <w:pPr>
              <w:pStyle w:val="Listenabsatz"/>
              <w:widowControl w:val="0"/>
              <w:numPr>
                <w:ilvl w:val="0"/>
                <w:numId w:val="56"/>
              </w:numPr>
              <w:spacing w:beforeLines="60" w:before="144" w:afterLines="60" w:after="144" w:line="240" w:lineRule="auto"/>
              <w:contextualSpacing w:val="0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eastAsia="Aptos" w:hAnsi="Verdana" w:cs="Aptos"/>
                <w:sz w:val="20"/>
                <w:szCs w:val="20"/>
                <w:lang w:val="it-CH"/>
              </w:rPr>
              <w:t>Gruppo strutturato con attività semplici e chiare</w:t>
            </w:r>
          </w:p>
          <w:p w14:paraId="5E2E9CE4" w14:textId="547025AE" w:rsidR="006B2B22" w:rsidRPr="00AC3365" w:rsidRDefault="008F2D00" w:rsidP="00AB495D">
            <w:pPr>
              <w:pStyle w:val="Listenabsatz"/>
              <w:widowControl w:val="0"/>
              <w:numPr>
                <w:ilvl w:val="0"/>
                <w:numId w:val="56"/>
              </w:numPr>
              <w:spacing w:beforeLines="60" w:before="144" w:afterLines="60" w:after="144" w:line="240" w:lineRule="auto"/>
              <w:contextualSpacing w:val="0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  <w:r w:rsidRPr="00AC3365">
              <w:rPr>
                <w:rFonts w:ascii="Verdana" w:eastAsia="Aptos" w:hAnsi="Verdana" w:cs="Aptos"/>
                <w:sz w:val="20"/>
                <w:szCs w:val="20"/>
                <w:lang w:val="it-CH"/>
              </w:rPr>
              <w:t>Gruppo autogestito</w:t>
            </w:r>
          </w:p>
        </w:tc>
      </w:tr>
      <w:tr w:rsidR="006B2B22" w:rsidRPr="00AC3365" w14:paraId="274A7E95" w14:textId="77777777">
        <w:trPr>
          <w:trHeight w:val="386"/>
        </w:trPr>
        <w:tc>
          <w:tcPr>
            <w:tcW w:w="576" w:type="dxa"/>
            <w:vAlign w:val="center"/>
          </w:tcPr>
          <w:p w14:paraId="39E05875" w14:textId="1862DEB0" w:rsidR="006B2B22" w:rsidRPr="00AC3365" w:rsidRDefault="008F2D00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2</w:t>
            </w:r>
            <w:r w:rsidR="005E6798" w:rsidRPr="00AC3365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4</w:t>
            </w:r>
          </w:p>
        </w:tc>
        <w:tc>
          <w:tcPr>
            <w:tcW w:w="7078" w:type="dxa"/>
          </w:tcPr>
          <w:p w14:paraId="6EAE46C9" w14:textId="1A972677" w:rsidR="006B2B22" w:rsidRPr="00AC3365" w:rsidRDefault="008F2D00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Ein Klient mit schwerer Depression nimmt an einer Kochgruppe teil. Aus einer betätigungsorientierten Perspektive hat diese Intervention hauptsächlich das Ziel:</w:t>
            </w:r>
          </w:p>
        </w:tc>
        <w:tc>
          <w:tcPr>
            <w:tcW w:w="7089" w:type="dxa"/>
          </w:tcPr>
          <w:p w14:paraId="2EDE7565" w14:textId="4A491BB1" w:rsidR="006B2B22" w:rsidRPr="00AC3365" w:rsidRDefault="008F2D00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C3365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>Un utente con depressione grave partecipa al gruppo cucina. In un’ottica centrata sull’occupazione, questo intervento ha l’obiettivo principale di:</w:t>
            </w:r>
          </w:p>
        </w:tc>
      </w:tr>
      <w:tr w:rsidR="008F2D00" w:rsidRPr="00F94ACA" w14:paraId="542D1E28" w14:textId="77777777">
        <w:trPr>
          <w:trHeight w:val="386"/>
        </w:trPr>
        <w:tc>
          <w:tcPr>
            <w:tcW w:w="576" w:type="dxa"/>
            <w:vAlign w:val="center"/>
          </w:tcPr>
          <w:p w14:paraId="52BDBEF6" w14:textId="77777777" w:rsidR="008F2D00" w:rsidRPr="00AC3365" w:rsidRDefault="008F2D00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1C9FB0B2" w14:textId="77777777" w:rsidR="008F2D00" w:rsidRPr="00AC3365" w:rsidRDefault="008F2D00" w:rsidP="00AB495D">
            <w:pPr>
              <w:pStyle w:val="Listenabsatz"/>
              <w:numPr>
                <w:ilvl w:val="0"/>
                <w:numId w:val="5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CH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Feinmotorische Fähigkeiten zu trainieren</w:t>
            </w:r>
          </w:p>
          <w:p w14:paraId="354A6EA3" w14:textId="77777777" w:rsidR="008F2D00" w:rsidRPr="00AC3365" w:rsidRDefault="008F2D00" w:rsidP="00AB495D">
            <w:pPr>
              <w:pStyle w:val="Listenabsatz"/>
              <w:numPr>
                <w:ilvl w:val="0"/>
                <w:numId w:val="5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CH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Inaktivität zu reduzieren</w:t>
            </w:r>
          </w:p>
          <w:p w14:paraId="5453D4BC" w14:textId="5CEF1C90" w:rsidR="008F2D00" w:rsidRPr="00AC3365" w:rsidRDefault="008F2D00" w:rsidP="00AB495D">
            <w:pPr>
              <w:pStyle w:val="Listenabsatz"/>
              <w:numPr>
                <w:ilvl w:val="0"/>
                <w:numId w:val="58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de-DE"/>
              </w:rPr>
            </w:pPr>
            <w:r w:rsidRPr="00AC3365">
              <w:rPr>
                <w:rFonts w:ascii="Verdana" w:eastAsia="Segoe UI" w:hAnsi="Verdana" w:cs="Segoe UI"/>
                <w:sz w:val="20"/>
                <w:szCs w:val="20"/>
                <w:lang w:val="de-DE"/>
              </w:rPr>
              <w:t xml:space="preserve"> Das Gefühl von Selbstwirksamkeit, die Rollenwahrnehmung und die soziale Teilhabe durch eine bedeutungsvolle Betätigung zu fördern </w:t>
            </w:r>
          </w:p>
        </w:tc>
        <w:tc>
          <w:tcPr>
            <w:tcW w:w="7089" w:type="dxa"/>
          </w:tcPr>
          <w:p w14:paraId="5944027B" w14:textId="77777777" w:rsidR="008F2D00" w:rsidRPr="00AC3365" w:rsidRDefault="008F2D00" w:rsidP="00AB495D">
            <w:pPr>
              <w:pStyle w:val="Listenabsatz"/>
              <w:numPr>
                <w:ilvl w:val="0"/>
                <w:numId w:val="5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AC3365">
              <w:rPr>
                <w:rFonts w:ascii="Verdana" w:eastAsia="Aptos" w:hAnsi="Verdana" w:cs="Aptos"/>
                <w:sz w:val="20"/>
                <w:szCs w:val="20"/>
                <w:lang w:val="it-CH"/>
              </w:rPr>
              <w:t>Allenare le abilità fine-motorie</w:t>
            </w:r>
          </w:p>
          <w:p w14:paraId="21200659" w14:textId="77777777" w:rsidR="008F2D00" w:rsidRPr="00AC3365" w:rsidRDefault="008F2D00" w:rsidP="00AB495D">
            <w:pPr>
              <w:pStyle w:val="Listenabsatz"/>
              <w:numPr>
                <w:ilvl w:val="0"/>
                <w:numId w:val="5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AC3365">
              <w:rPr>
                <w:rFonts w:ascii="Verdana" w:eastAsia="Aptos" w:hAnsi="Verdana" w:cs="Aptos"/>
                <w:sz w:val="20"/>
                <w:szCs w:val="20"/>
                <w:lang w:val="it-CH"/>
              </w:rPr>
              <w:t>Ridurre l’inattività</w:t>
            </w:r>
          </w:p>
          <w:p w14:paraId="2F150352" w14:textId="74C93437" w:rsidR="008F2D00" w:rsidRPr="00AC3365" w:rsidRDefault="008F2D00" w:rsidP="00AB495D">
            <w:pPr>
              <w:pStyle w:val="Listenabsatz"/>
              <w:numPr>
                <w:ilvl w:val="0"/>
                <w:numId w:val="57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AC3365">
              <w:rPr>
                <w:rFonts w:ascii="Verdana" w:eastAsia="Aptos" w:hAnsi="Verdana" w:cs="Aptos"/>
                <w:sz w:val="20"/>
                <w:szCs w:val="20"/>
                <w:lang w:val="it-CH"/>
              </w:rPr>
              <w:t>Favorire senso di efficacia, ruolo e partecipazione sociale attraverso un’occupazione significativa</w:t>
            </w:r>
          </w:p>
        </w:tc>
      </w:tr>
      <w:tr w:rsidR="008F2D00" w:rsidRPr="00F94ACA" w14:paraId="14F96B75" w14:textId="77777777">
        <w:trPr>
          <w:trHeight w:val="386"/>
        </w:trPr>
        <w:tc>
          <w:tcPr>
            <w:tcW w:w="576" w:type="dxa"/>
            <w:vAlign w:val="center"/>
          </w:tcPr>
          <w:p w14:paraId="6756A2E6" w14:textId="0E4D1F27" w:rsidR="008F2D00" w:rsidRPr="00AD68D1" w:rsidRDefault="00EB3297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</w:pPr>
            <w:r w:rsidRPr="00AD68D1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2</w:t>
            </w:r>
            <w:r w:rsidR="005E6798"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it-IT"/>
              </w:rPr>
              <w:t>5</w:t>
            </w:r>
          </w:p>
        </w:tc>
        <w:tc>
          <w:tcPr>
            <w:tcW w:w="7078" w:type="dxa"/>
          </w:tcPr>
          <w:p w14:paraId="01B44074" w14:textId="5D5951AE" w:rsidR="008F2D00" w:rsidRPr="00AD68D1" w:rsidRDefault="00EB3297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b/>
                <w:bCs/>
                <w:sz w:val="20"/>
                <w:szCs w:val="20"/>
                <w:lang w:val="de-DE"/>
              </w:rPr>
            </w:pPr>
            <w:r w:rsidRPr="00AD68D1">
              <w:rPr>
                <w:rFonts w:ascii="Verdana" w:eastAsia="Segoe UI" w:hAnsi="Verdana" w:cs="Segoe UI"/>
                <w:b/>
                <w:bCs/>
                <w:sz w:val="20"/>
                <w:szCs w:val="20"/>
                <w:lang w:val="de-DE"/>
              </w:rPr>
              <w:t>Gemäß dem OTIPM bedeutet eine „Top-down“-Intervention in der Psychiatrie:</w:t>
            </w:r>
          </w:p>
        </w:tc>
        <w:tc>
          <w:tcPr>
            <w:tcW w:w="7089" w:type="dxa"/>
          </w:tcPr>
          <w:p w14:paraId="7B194F05" w14:textId="65E50841" w:rsidR="00EB3297" w:rsidRPr="00AD68D1" w:rsidRDefault="00EB3297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</w:pPr>
            <w:r w:rsidRPr="00AD68D1">
              <w:rPr>
                <w:rFonts w:ascii="Verdana" w:eastAsia="Aptos" w:hAnsi="Verdana" w:cs="Aptos"/>
                <w:b/>
                <w:bCs/>
                <w:sz w:val="20"/>
                <w:szCs w:val="20"/>
                <w:lang w:val="it-CH"/>
              </w:rPr>
              <w:t>Secondo l’OTIPM, un intervento “top-down” in psichiatria implica:</w:t>
            </w:r>
          </w:p>
        </w:tc>
      </w:tr>
      <w:tr w:rsidR="008F2D00" w:rsidRPr="00890A51" w14:paraId="07AD24C7" w14:textId="77777777">
        <w:trPr>
          <w:trHeight w:val="386"/>
        </w:trPr>
        <w:tc>
          <w:tcPr>
            <w:tcW w:w="576" w:type="dxa"/>
            <w:vAlign w:val="center"/>
          </w:tcPr>
          <w:p w14:paraId="23A0668A" w14:textId="77777777" w:rsidR="008F2D00" w:rsidRPr="00890A51" w:rsidRDefault="008F2D00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78" w:type="dxa"/>
          </w:tcPr>
          <w:p w14:paraId="42B8497B" w14:textId="77777777" w:rsidR="00EB3297" w:rsidRPr="00890A51" w:rsidRDefault="00EB3297" w:rsidP="00AB495D">
            <w:pPr>
              <w:pStyle w:val="Listenabsatz"/>
              <w:numPr>
                <w:ilvl w:val="0"/>
                <w:numId w:val="6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Segoe UI" w:hAnsi="Verdana" w:cs="Segoe UI"/>
                <w:sz w:val="20"/>
                <w:szCs w:val="20"/>
                <w:lang w:val="it-CH"/>
              </w:rPr>
            </w:pPr>
            <w:r w:rsidRPr="00890A5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>Vom kognitiven Defizit ausgehen</w:t>
            </w:r>
          </w:p>
          <w:p w14:paraId="32E7D40B" w14:textId="77777777" w:rsidR="00EB3297" w:rsidRPr="00890A51" w:rsidRDefault="00EB3297" w:rsidP="00AB495D">
            <w:pPr>
              <w:pStyle w:val="Listenabsatz"/>
              <w:numPr>
                <w:ilvl w:val="0"/>
                <w:numId w:val="6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890A5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Sich auf die Symptome konzentrieren</w:t>
            </w:r>
          </w:p>
          <w:p w14:paraId="02BE741B" w14:textId="77777777" w:rsidR="00EB3297" w:rsidRPr="00890A51" w:rsidRDefault="00EB3297" w:rsidP="00AB495D">
            <w:pPr>
              <w:pStyle w:val="Listenabsatz"/>
              <w:numPr>
                <w:ilvl w:val="0"/>
                <w:numId w:val="60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hAnsi="Verdana"/>
                <w:sz w:val="20"/>
                <w:szCs w:val="20"/>
              </w:rPr>
            </w:pPr>
            <w:r w:rsidRPr="00890A51">
              <w:rPr>
                <w:rFonts w:ascii="Verdana" w:eastAsia="Segoe UI" w:hAnsi="Verdana" w:cs="Segoe UI"/>
                <w:sz w:val="20"/>
                <w:szCs w:val="20"/>
                <w:lang w:val="it-CH"/>
              </w:rPr>
              <w:t xml:space="preserve"> Von den problematischen Betätigungen ausgehen</w:t>
            </w:r>
          </w:p>
          <w:p w14:paraId="5B8A8124" w14:textId="77777777" w:rsidR="008F2D00" w:rsidRPr="00890A51" w:rsidRDefault="008F2D00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  <w:tc>
          <w:tcPr>
            <w:tcW w:w="7089" w:type="dxa"/>
          </w:tcPr>
          <w:p w14:paraId="4D8A80F7" w14:textId="77777777" w:rsidR="00EB3297" w:rsidRPr="00890A51" w:rsidRDefault="00EB3297" w:rsidP="00AB495D">
            <w:pPr>
              <w:pStyle w:val="Listenabsatz"/>
              <w:numPr>
                <w:ilvl w:val="0"/>
                <w:numId w:val="5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890A51">
              <w:rPr>
                <w:rFonts w:ascii="Verdana" w:eastAsia="Aptos" w:hAnsi="Verdana" w:cs="Aptos"/>
                <w:sz w:val="20"/>
                <w:szCs w:val="20"/>
                <w:lang w:val="it-CH"/>
              </w:rPr>
              <w:t>Partire dal deficit cognitivo</w:t>
            </w:r>
          </w:p>
          <w:p w14:paraId="558261FD" w14:textId="77777777" w:rsidR="00EB3297" w:rsidRPr="00890A51" w:rsidRDefault="00EB3297" w:rsidP="00AB495D">
            <w:pPr>
              <w:pStyle w:val="Listenabsatz"/>
              <w:numPr>
                <w:ilvl w:val="0"/>
                <w:numId w:val="5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890A51">
              <w:rPr>
                <w:rFonts w:ascii="Verdana" w:eastAsia="Aptos" w:hAnsi="Verdana" w:cs="Aptos"/>
                <w:sz w:val="20"/>
                <w:szCs w:val="20"/>
                <w:lang w:val="it-CH"/>
              </w:rPr>
              <w:t>Concentrarsi sui sintomi</w:t>
            </w:r>
          </w:p>
          <w:p w14:paraId="05F61416" w14:textId="77777777" w:rsidR="00EB3297" w:rsidRPr="00890A51" w:rsidRDefault="00EB3297" w:rsidP="00AB495D">
            <w:pPr>
              <w:pStyle w:val="Listenabsatz"/>
              <w:numPr>
                <w:ilvl w:val="0"/>
                <w:numId w:val="59"/>
              </w:numPr>
              <w:suppressAutoHyphens w:val="0"/>
              <w:spacing w:beforeLines="60" w:before="144" w:afterLines="60" w:after="144" w:line="240" w:lineRule="auto"/>
              <w:contextualSpacing w:val="0"/>
              <w:rPr>
                <w:rFonts w:ascii="Verdana" w:eastAsia="Aptos" w:hAnsi="Verdana" w:cs="Aptos"/>
                <w:sz w:val="20"/>
                <w:szCs w:val="20"/>
                <w:lang w:val="it-CH"/>
              </w:rPr>
            </w:pPr>
            <w:r w:rsidRPr="00890A51">
              <w:rPr>
                <w:rFonts w:ascii="Verdana" w:eastAsia="Aptos" w:hAnsi="Verdana" w:cs="Aptos"/>
                <w:sz w:val="20"/>
                <w:szCs w:val="20"/>
                <w:lang w:val="it-CH"/>
              </w:rPr>
              <w:t>Partire dalle occupazioni problematiche</w:t>
            </w:r>
          </w:p>
          <w:p w14:paraId="6B892714" w14:textId="77777777" w:rsidR="008F2D00" w:rsidRPr="00890A51" w:rsidRDefault="008F2D00" w:rsidP="00AD68D1">
            <w:pPr>
              <w:widowControl w:val="0"/>
              <w:spacing w:beforeLines="60" w:before="144" w:afterLines="60" w:after="144" w:line="240" w:lineRule="auto"/>
              <w:rPr>
                <w:rFonts w:ascii="Verdana" w:eastAsia="MS Mincho" w:hAnsi="Verdana" w:cstheme="majorHAnsi"/>
                <w:sz w:val="20"/>
                <w:szCs w:val="20"/>
                <w:lang w:val="it-IT"/>
              </w:rPr>
            </w:pPr>
          </w:p>
        </w:tc>
      </w:tr>
    </w:tbl>
    <w:p w14:paraId="02444204" w14:textId="77777777" w:rsidR="0042139F" w:rsidRPr="00AD68D1" w:rsidRDefault="0042139F" w:rsidP="00AD68D1">
      <w:pPr>
        <w:spacing w:beforeLines="60" w:before="144" w:afterLines="60" w:after="144" w:line="240" w:lineRule="auto"/>
        <w:rPr>
          <w:rFonts w:ascii="Verdana" w:hAnsi="Verdana" w:cstheme="majorHAnsi"/>
          <w:sz w:val="20"/>
          <w:szCs w:val="20"/>
          <w:lang w:val="it-IT"/>
        </w:rPr>
      </w:pPr>
    </w:p>
    <w:p w14:paraId="0FA54608" w14:textId="77777777" w:rsidR="0042139F" w:rsidRPr="00AD68D1" w:rsidRDefault="0042139F" w:rsidP="00AD68D1">
      <w:pPr>
        <w:spacing w:beforeLines="60" w:before="144" w:afterLines="60" w:after="144" w:line="240" w:lineRule="auto"/>
        <w:jc w:val="center"/>
        <w:rPr>
          <w:rFonts w:ascii="Verdana" w:hAnsi="Verdana" w:cstheme="majorHAnsi"/>
          <w:b/>
          <w:bCs/>
          <w:sz w:val="20"/>
          <w:szCs w:val="20"/>
          <w:lang w:val="it-IT"/>
        </w:rPr>
      </w:pPr>
    </w:p>
    <w:sectPr w:rsidR="0042139F" w:rsidRPr="00AD68D1">
      <w:pgSz w:w="15840" w:h="12240" w:orient="landscape"/>
      <w:pgMar w:top="680" w:right="680" w:bottom="568" w:left="68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1"/>
    <w:family w:val="roman"/>
    <w:pitch w:val="variable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00CF"/>
    <w:multiLevelType w:val="hybridMultilevel"/>
    <w:tmpl w:val="BECC248E"/>
    <w:lvl w:ilvl="0" w:tplc="ADECBBA6">
      <w:start w:val="1"/>
      <w:numFmt w:val="lowerLetter"/>
      <w:lvlText w:val="%1."/>
      <w:lvlJc w:val="left"/>
      <w:pPr>
        <w:ind w:left="720" w:hanging="360"/>
      </w:pPr>
    </w:lvl>
    <w:lvl w:ilvl="1" w:tplc="76029986">
      <w:start w:val="1"/>
      <w:numFmt w:val="lowerLetter"/>
      <w:lvlText w:val="%2."/>
      <w:lvlJc w:val="left"/>
      <w:pPr>
        <w:ind w:left="1440" w:hanging="360"/>
      </w:pPr>
    </w:lvl>
    <w:lvl w:ilvl="2" w:tplc="14DEC800">
      <w:start w:val="1"/>
      <w:numFmt w:val="lowerRoman"/>
      <w:lvlText w:val="%3."/>
      <w:lvlJc w:val="right"/>
      <w:pPr>
        <w:ind w:left="2160" w:hanging="180"/>
      </w:pPr>
    </w:lvl>
    <w:lvl w:ilvl="3" w:tplc="35AC8F3E">
      <w:start w:val="1"/>
      <w:numFmt w:val="decimal"/>
      <w:lvlText w:val="%4."/>
      <w:lvlJc w:val="left"/>
      <w:pPr>
        <w:ind w:left="2880" w:hanging="360"/>
      </w:pPr>
    </w:lvl>
    <w:lvl w:ilvl="4" w:tplc="AAD071C8">
      <w:start w:val="1"/>
      <w:numFmt w:val="lowerLetter"/>
      <w:lvlText w:val="%5."/>
      <w:lvlJc w:val="left"/>
      <w:pPr>
        <w:ind w:left="3600" w:hanging="360"/>
      </w:pPr>
    </w:lvl>
    <w:lvl w:ilvl="5" w:tplc="791A3758">
      <w:start w:val="1"/>
      <w:numFmt w:val="lowerRoman"/>
      <w:lvlText w:val="%6."/>
      <w:lvlJc w:val="right"/>
      <w:pPr>
        <w:ind w:left="4320" w:hanging="180"/>
      </w:pPr>
    </w:lvl>
    <w:lvl w:ilvl="6" w:tplc="7BE8F384">
      <w:start w:val="1"/>
      <w:numFmt w:val="decimal"/>
      <w:lvlText w:val="%7."/>
      <w:lvlJc w:val="left"/>
      <w:pPr>
        <w:ind w:left="5040" w:hanging="360"/>
      </w:pPr>
    </w:lvl>
    <w:lvl w:ilvl="7" w:tplc="93C8D8AC">
      <w:start w:val="1"/>
      <w:numFmt w:val="lowerLetter"/>
      <w:lvlText w:val="%8."/>
      <w:lvlJc w:val="left"/>
      <w:pPr>
        <w:ind w:left="5760" w:hanging="360"/>
      </w:pPr>
    </w:lvl>
    <w:lvl w:ilvl="8" w:tplc="B7F6FD7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8C47D"/>
    <w:multiLevelType w:val="hybridMultilevel"/>
    <w:tmpl w:val="AE741FDC"/>
    <w:lvl w:ilvl="0" w:tplc="91981644">
      <w:start w:val="1"/>
      <w:numFmt w:val="lowerLetter"/>
      <w:lvlText w:val="%1."/>
      <w:lvlJc w:val="left"/>
      <w:pPr>
        <w:ind w:left="720" w:hanging="360"/>
      </w:pPr>
    </w:lvl>
    <w:lvl w:ilvl="1" w:tplc="6F2A251A">
      <w:start w:val="1"/>
      <w:numFmt w:val="lowerLetter"/>
      <w:lvlText w:val="%2."/>
      <w:lvlJc w:val="left"/>
      <w:pPr>
        <w:ind w:left="1440" w:hanging="360"/>
      </w:pPr>
    </w:lvl>
    <w:lvl w:ilvl="2" w:tplc="B308C346">
      <w:start w:val="1"/>
      <w:numFmt w:val="lowerRoman"/>
      <w:lvlText w:val="%3."/>
      <w:lvlJc w:val="right"/>
      <w:pPr>
        <w:ind w:left="2160" w:hanging="180"/>
      </w:pPr>
    </w:lvl>
    <w:lvl w:ilvl="3" w:tplc="062E6948">
      <w:start w:val="1"/>
      <w:numFmt w:val="decimal"/>
      <w:lvlText w:val="%4."/>
      <w:lvlJc w:val="left"/>
      <w:pPr>
        <w:ind w:left="2880" w:hanging="360"/>
      </w:pPr>
    </w:lvl>
    <w:lvl w:ilvl="4" w:tplc="4636EC6E">
      <w:start w:val="1"/>
      <w:numFmt w:val="lowerLetter"/>
      <w:lvlText w:val="%5."/>
      <w:lvlJc w:val="left"/>
      <w:pPr>
        <w:ind w:left="3600" w:hanging="360"/>
      </w:pPr>
    </w:lvl>
    <w:lvl w:ilvl="5" w:tplc="B984B634">
      <w:start w:val="1"/>
      <w:numFmt w:val="lowerRoman"/>
      <w:lvlText w:val="%6."/>
      <w:lvlJc w:val="right"/>
      <w:pPr>
        <w:ind w:left="4320" w:hanging="180"/>
      </w:pPr>
    </w:lvl>
    <w:lvl w:ilvl="6" w:tplc="92122B76">
      <w:start w:val="1"/>
      <w:numFmt w:val="decimal"/>
      <w:lvlText w:val="%7."/>
      <w:lvlJc w:val="left"/>
      <w:pPr>
        <w:ind w:left="5040" w:hanging="360"/>
      </w:pPr>
    </w:lvl>
    <w:lvl w:ilvl="7" w:tplc="D4683A78">
      <w:start w:val="1"/>
      <w:numFmt w:val="lowerLetter"/>
      <w:lvlText w:val="%8."/>
      <w:lvlJc w:val="left"/>
      <w:pPr>
        <w:ind w:left="5760" w:hanging="360"/>
      </w:pPr>
    </w:lvl>
    <w:lvl w:ilvl="8" w:tplc="7CA4285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B1503"/>
    <w:multiLevelType w:val="multilevel"/>
    <w:tmpl w:val="7A30251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99372F"/>
    <w:multiLevelType w:val="hybridMultilevel"/>
    <w:tmpl w:val="E25EEF26"/>
    <w:lvl w:ilvl="0" w:tplc="2D1C1216">
      <w:start w:val="1"/>
      <w:numFmt w:val="lowerLetter"/>
      <w:lvlText w:val="%1."/>
      <w:lvlJc w:val="left"/>
      <w:pPr>
        <w:ind w:left="720" w:hanging="360"/>
      </w:pPr>
    </w:lvl>
    <w:lvl w:ilvl="1" w:tplc="4176B8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809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6A0B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3C7C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8454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9C6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FCBB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08EC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4A917"/>
    <w:multiLevelType w:val="hybridMultilevel"/>
    <w:tmpl w:val="6F0EF8D6"/>
    <w:lvl w:ilvl="0" w:tplc="E170202C">
      <w:start w:val="1"/>
      <w:numFmt w:val="lowerLetter"/>
      <w:lvlText w:val="%1."/>
      <w:lvlJc w:val="left"/>
      <w:pPr>
        <w:ind w:left="720" w:hanging="360"/>
      </w:pPr>
    </w:lvl>
    <w:lvl w:ilvl="1" w:tplc="84B0D9E2">
      <w:start w:val="1"/>
      <w:numFmt w:val="lowerLetter"/>
      <w:lvlText w:val="%2."/>
      <w:lvlJc w:val="left"/>
      <w:pPr>
        <w:ind w:left="1440" w:hanging="360"/>
      </w:pPr>
    </w:lvl>
    <w:lvl w:ilvl="2" w:tplc="4A08A244">
      <w:start w:val="1"/>
      <w:numFmt w:val="lowerRoman"/>
      <w:lvlText w:val="%3."/>
      <w:lvlJc w:val="right"/>
      <w:pPr>
        <w:ind w:left="2160" w:hanging="180"/>
      </w:pPr>
    </w:lvl>
    <w:lvl w:ilvl="3" w:tplc="9A1EF0CC">
      <w:start w:val="1"/>
      <w:numFmt w:val="decimal"/>
      <w:lvlText w:val="%4."/>
      <w:lvlJc w:val="left"/>
      <w:pPr>
        <w:ind w:left="2880" w:hanging="360"/>
      </w:pPr>
    </w:lvl>
    <w:lvl w:ilvl="4" w:tplc="44DE72C4">
      <w:start w:val="1"/>
      <w:numFmt w:val="lowerLetter"/>
      <w:lvlText w:val="%5."/>
      <w:lvlJc w:val="left"/>
      <w:pPr>
        <w:ind w:left="3600" w:hanging="360"/>
      </w:pPr>
    </w:lvl>
    <w:lvl w:ilvl="5" w:tplc="4B6268B0">
      <w:start w:val="1"/>
      <w:numFmt w:val="lowerRoman"/>
      <w:lvlText w:val="%6."/>
      <w:lvlJc w:val="right"/>
      <w:pPr>
        <w:ind w:left="4320" w:hanging="180"/>
      </w:pPr>
    </w:lvl>
    <w:lvl w:ilvl="6" w:tplc="81CAC784">
      <w:start w:val="1"/>
      <w:numFmt w:val="decimal"/>
      <w:lvlText w:val="%7."/>
      <w:lvlJc w:val="left"/>
      <w:pPr>
        <w:ind w:left="5040" w:hanging="360"/>
      </w:pPr>
    </w:lvl>
    <w:lvl w:ilvl="7" w:tplc="89261298">
      <w:start w:val="1"/>
      <w:numFmt w:val="lowerLetter"/>
      <w:lvlText w:val="%8."/>
      <w:lvlJc w:val="left"/>
      <w:pPr>
        <w:ind w:left="5760" w:hanging="360"/>
      </w:pPr>
    </w:lvl>
    <w:lvl w:ilvl="8" w:tplc="CB3088D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206B1E"/>
    <w:multiLevelType w:val="hybridMultilevel"/>
    <w:tmpl w:val="040CBD4C"/>
    <w:lvl w:ilvl="0" w:tplc="7D582AB2">
      <w:start w:val="1"/>
      <w:numFmt w:val="lowerLetter"/>
      <w:lvlText w:val="%1."/>
      <w:lvlJc w:val="left"/>
      <w:pPr>
        <w:ind w:left="720" w:hanging="360"/>
      </w:pPr>
    </w:lvl>
    <w:lvl w:ilvl="1" w:tplc="31F03168">
      <w:start w:val="1"/>
      <w:numFmt w:val="lowerLetter"/>
      <w:lvlText w:val="%2."/>
      <w:lvlJc w:val="left"/>
      <w:pPr>
        <w:ind w:left="1440" w:hanging="360"/>
      </w:pPr>
    </w:lvl>
    <w:lvl w:ilvl="2" w:tplc="B356598E">
      <w:start w:val="1"/>
      <w:numFmt w:val="lowerRoman"/>
      <w:lvlText w:val="%3."/>
      <w:lvlJc w:val="right"/>
      <w:pPr>
        <w:ind w:left="2160" w:hanging="180"/>
      </w:pPr>
    </w:lvl>
    <w:lvl w:ilvl="3" w:tplc="145460FA">
      <w:start w:val="1"/>
      <w:numFmt w:val="decimal"/>
      <w:lvlText w:val="%4."/>
      <w:lvlJc w:val="left"/>
      <w:pPr>
        <w:ind w:left="2880" w:hanging="360"/>
      </w:pPr>
    </w:lvl>
    <w:lvl w:ilvl="4" w:tplc="B2B2F082">
      <w:start w:val="1"/>
      <w:numFmt w:val="lowerLetter"/>
      <w:lvlText w:val="%5."/>
      <w:lvlJc w:val="left"/>
      <w:pPr>
        <w:ind w:left="3600" w:hanging="360"/>
      </w:pPr>
    </w:lvl>
    <w:lvl w:ilvl="5" w:tplc="4F284660">
      <w:start w:val="1"/>
      <w:numFmt w:val="lowerRoman"/>
      <w:lvlText w:val="%6."/>
      <w:lvlJc w:val="right"/>
      <w:pPr>
        <w:ind w:left="4320" w:hanging="180"/>
      </w:pPr>
    </w:lvl>
    <w:lvl w:ilvl="6" w:tplc="28B6143C">
      <w:start w:val="1"/>
      <w:numFmt w:val="decimal"/>
      <w:lvlText w:val="%7."/>
      <w:lvlJc w:val="left"/>
      <w:pPr>
        <w:ind w:left="5040" w:hanging="360"/>
      </w:pPr>
    </w:lvl>
    <w:lvl w:ilvl="7" w:tplc="A08A36BA">
      <w:start w:val="1"/>
      <w:numFmt w:val="lowerLetter"/>
      <w:lvlText w:val="%8."/>
      <w:lvlJc w:val="left"/>
      <w:pPr>
        <w:ind w:left="5760" w:hanging="360"/>
      </w:pPr>
    </w:lvl>
    <w:lvl w:ilvl="8" w:tplc="EB3CF32E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6E8B87"/>
    <w:multiLevelType w:val="hybridMultilevel"/>
    <w:tmpl w:val="7DBE7A9A"/>
    <w:lvl w:ilvl="0" w:tplc="DABE4D06">
      <w:start w:val="1"/>
      <w:numFmt w:val="lowerLetter"/>
      <w:lvlText w:val="%1."/>
      <w:lvlJc w:val="left"/>
      <w:pPr>
        <w:ind w:left="720" w:hanging="360"/>
      </w:pPr>
    </w:lvl>
    <w:lvl w:ilvl="1" w:tplc="4140B936">
      <w:start w:val="1"/>
      <w:numFmt w:val="lowerLetter"/>
      <w:lvlText w:val="%2."/>
      <w:lvlJc w:val="left"/>
      <w:pPr>
        <w:ind w:left="1440" w:hanging="360"/>
      </w:pPr>
    </w:lvl>
    <w:lvl w:ilvl="2" w:tplc="CA9C6600">
      <w:start w:val="1"/>
      <w:numFmt w:val="lowerRoman"/>
      <w:lvlText w:val="%3."/>
      <w:lvlJc w:val="right"/>
      <w:pPr>
        <w:ind w:left="2160" w:hanging="180"/>
      </w:pPr>
    </w:lvl>
    <w:lvl w:ilvl="3" w:tplc="A7948A56">
      <w:start w:val="1"/>
      <w:numFmt w:val="decimal"/>
      <w:lvlText w:val="%4."/>
      <w:lvlJc w:val="left"/>
      <w:pPr>
        <w:ind w:left="2880" w:hanging="360"/>
      </w:pPr>
    </w:lvl>
    <w:lvl w:ilvl="4" w:tplc="9A3C708E">
      <w:start w:val="1"/>
      <w:numFmt w:val="lowerLetter"/>
      <w:lvlText w:val="%5."/>
      <w:lvlJc w:val="left"/>
      <w:pPr>
        <w:ind w:left="3600" w:hanging="360"/>
      </w:pPr>
    </w:lvl>
    <w:lvl w:ilvl="5" w:tplc="8D240C22">
      <w:start w:val="1"/>
      <w:numFmt w:val="lowerRoman"/>
      <w:lvlText w:val="%6."/>
      <w:lvlJc w:val="right"/>
      <w:pPr>
        <w:ind w:left="4320" w:hanging="180"/>
      </w:pPr>
    </w:lvl>
    <w:lvl w:ilvl="6" w:tplc="B57278D6">
      <w:start w:val="1"/>
      <w:numFmt w:val="decimal"/>
      <w:lvlText w:val="%7."/>
      <w:lvlJc w:val="left"/>
      <w:pPr>
        <w:ind w:left="5040" w:hanging="360"/>
      </w:pPr>
    </w:lvl>
    <w:lvl w:ilvl="7" w:tplc="4F222C5C">
      <w:start w:val="1"/>
      <w:numFmt w:val="lowerLetter"/>
      <w:lvlText w:val="%8."/>
      <w:lvlJc w:val="left"/>
      <w:pPr>
        <w:ind w:left="5760" w:hanging="360"/>
      </w:pPr>
    </w:lvl>
    <w:lvl w:ilvl="8" w:tplc="15F0194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DEA49F"/>
    <w:multiLevelType w:val="hybridMultilevel"/>
    <w:tmpl w:val="E9B42C02"/>
    <w:lvl w:ilvl="0" w:tplc="D00E608E">
      <w:start w:val="1"/>
      <w:numFmt w:val="lowerLetter"/>
      <w:lvlText w:val="%1."/>
      <w:lvlJc w:val="left"/>
      <w:pPr>
        <w:ind w:left="720" w:hanging="360"/>
      </w:pPr>
    </w:lvl>
    <w:lvl w:ilvl="1" w:tplc="864C73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1A2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B2D3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94C7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D4C4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46D4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86E5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AA98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46F76"/>
    <w:multiLevelType w:val="multilevel"/>
    <w:tmpl w:val="BC92AE04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B24948D"/>
    <w:multiLevelType w:val="hybridMultilevel"/>
    <w:tmpl w:val="26F88514"/>
    <w:lvl w:ilvl="0" w:tplc="E31084BA">
      <w:start w:val="1"/>
      <w:numFmt w:val="lowerLetter"/>
      <w:lvlText w:val="%1."/>
      <w:lvlJc w:val="left"/>
      <w:pPr>
        <w:ind w:left="720" w:hanging="360"/>
      </w:pPr>
    </w:lvl>
    <w:lvl w:ilvl="1" w:tplc="7C36B896">
      <w:start w:val="1"/>
      <w:numFmt w:val="lowerLetter"/>
      <w:lvlText w:val="%2."/>
      <w:lvlJc w:val="left"/>
      <w:pPr>
        <w:ind w:left="1440" w:hanging="360"/>
      </w:pPr>
    </w:lvl>
    <w:lvl w:ilvl="2" w:tplc="080C193A">
      <w:start w:val="1"/>
      <w:numFmt w:val="lowerRoman"/>
      <w:lvlText w:val="%3."/>
      <w:lvlJc w:val="right"/>
      <w:pPr>
        <w:ind w:left="2160" w:hanging="180"/>
      </w:pPr>
    </w:lvl>
    <w:lvl w:ilvl="3" w:tplc="1CA4182A">
      <w:start w:val="1"/>
      <w:numFmt w:val="decimal"/>
      <w:lvlText w:val="%4."/>
      <w:lvlJc w:val="left"/>
      <w:pPr>
        <w:ind w:left="2880" w:hanging="360"/>
      </w:pPr>
    </w:lvl>
    <w:lvl w:ilvl="4" w:tplc="4112D3F6">
      <w:start w:val="1"/>
      <w:numFmt w:val="lowerLetter"/>
      <w:lvlText w:val="%5."/>
      <w:lvlJc w:val="left"/>
      <w:pPr>
        <w:ind w:left="3600" w:hanging="360"/>
      </w:pPr>
    </w:lvl>
    <w:lvl w:ilvl="5" w:tplc="30E2BB82">
      <w:start w:val="1"/>
      <w:numFmt w:val="lowerRoman"/>
      <w:lvlText w:val="%6."/>
      <w:lvlJc w:val="right"/>
      <w:pPr>
        <w:ind w:left="4320" w:hanging="180"/>
      </w:pPr>
    </w:lvl>
    <w:lvl w:ilvl="6" w:tplc="1028236C">
      <w:start w:val="1"/>
      <w:numFmt w:val="decimal"/>
      <w:lvlText w:val="%7."/>
      <w:lvlJc w:val="left"/>
      <w:pPr>
        <w:ind w:left="5040" w:hanging="360"/>
      </w:pPr>
    </w:lvl>
    <w:lvl w:ilvl="7" w:tplc="57A824F0">
      <w:start w:val="1"/>
      <w:numFmt w:val="lowerLetter"/>
      <w:lvlText w:val="%8."/>
      <w:lvlJc w:val="left"/>
      <w:pPr>
        <w:ind w:left="5760" w:hanging="360"/>
      </w:pPr>
    </w:lvl>
    <w:lvl w:ilvl="8" w:tplc="7B644DC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43819A"/>
    <w:multiLevelType w:val="hybridMultilevel"/>
    <w:tmpl w:val="F3907B42"/>
    <w:lvl w:ilvl="0" w:tplc="1D50F09C">
      <w:start w:val="1"/>
      <w:numFmt w:val="lowerLetter"/>
      <w:lvlText w:val="%1."/>
      <w:lvlJc w:val="left"/>
      <w:pPr>
        <w:ind w:left="720" w:hanging="360"/>
      </w:pPr>
    </w:lvl>
    <w:lvl w:ilvl="1" w:tplc="139C897E">
      <w:start w:val="1"/>
      <w:numFmt w:val="lowerLetter"/>
      <w:lvlText w:val="%2."/>
      <w:lvlJc w:val="left"/>
      <w:pPr>
        <w:ind w:left="1440" w:hanging="360"/>
      </w:pPr>
    </w:lvl>
    <w:lvl w:ilvl="2" w:tplc="37D2FBC6">
      <w:start w:val="1"/>
      <w:numFmt w:val="lowerRoman"/>
      <w:lvlText w:val="%3."/>
      <w:lvlJc w:val="right"/>
      <w:pPr>
        <w:ind w:left="2160" w:hanging="180"/>
      </w:pPr>
    </w:lvl>
    <w:lvl w:ilvl="3" w:tplc="89B469AE">
      <w:start w:val="1"/>
      <w:numFmt w:val="decimal"/>
      <w:lvlText w:val="%4."/>
      <w:lvlJc w:val="left"/>
      <w:pPr>
        <w:ind w:left="2880" w:hanging="360"/>
      </w:pPr>
    </w:lvl>
    <w:lvl w:ilvl="4" w:tplc="C4D60112">
      <w:start w:val="1"/>
      <w:numFmt w:val="lowerLetter"/>
      <w:lvlText w:val="%5."/>
      <w:lvlJc w:val="left"/>
      <w:pPr>
        <w:ind w:left="3600" w:hanging="360"/>
      </w:pPr>
    </w:lvl>
    <w:lvl w:ilvl="5" w:tplc="86482224">
      <w:start w:val="1"/>
      <w:numFmt w:val="lowerRoman"/>
      <w:lvlText w:val="%6."/>
      <w:lvlJc w:val="right"/>
      <w:pPr>
        <w:ind w:left="4320" w:hanging="180"/>
      </w:pPr>
    </w:lvl>
    <w:lvl w:ilvl="6" w:tplc="1B364BCA">
      <w:start w:val="1"/>
      <w:numFmt w:val="decimal"/>
      <w:lvlText w:val="%7."/>
      <w:lvlJc w:val="left"/>
      <w:pPr>
        <w:ind w:left="5040" w:hanging="360"/>
      </w:pPr>
    </w:lvl>
    <w:lvl w:ilvl="7" w:tplc="D9D68910">
      <w:start w:val="1"/>
      <w:numFmt w:val="lowerLetter"/>
      <w:lvlText w:val="%8."/>
      <w:lvlJc w:val="left"/>
      <w:pPr>
        <w:ind w:left="5760" w:hanging="360"/>
      </w:pPr>
    </w:lvl>
    <w:lvl w:ilvl="8" w:tplc="D4B0DEC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C406B9"/>
    <w:multiLevelType w:val="hybridMultilevel"/>
    <w:tmpl w:val="3A1A6B56"/>
    <w:lvl w:ilvl="0" w:tplc="04070019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02CA9C3"/>
    <w:multiLevelType w:val="hybridMultilevel"/>
    <w:tmpl w:val="DEE24496"/>
    <w:lvl w:ilvl="0" w:tplc="9A24CEA6">
      <w:start w:val="1"/>
      <w:numFmt w:val="lowerLetter"/>
      <w:lvlText w:val="%1."/>
      <w:lvlJc w:val="left"/>
      <w:pPr>
        <w:ind w:left="720" w:hanging="360"/>
      </w:pPr>
    </w:lvl>
    <w:lvl w:ilvl="1" w:tplc="6C60231A">
      <w:start w:val="1"/>
      <w:numFmt w:val="lowerLetter"/>
      <w:lvlText w:val="%2."/>
      <w:lvlJc w:val="left"/>
      <w:pPr>
        <w:ind w:left="1440" w:hanging="360"/>
      </w:pPr>
    </w:lvl>
    <w:lvl w:ilvl="2" w:tplc="E9B8BBAE">
      <w:start w:val="1"/>
      <w:numFmt w:val="lowerRoman"/>
      <w:lvlText w:val="%3."/>
      <w:lvlJc w:val="right"/>
      <w:pPr>
        <w:ind w:left="2160" w:hanging="180"/>
      </w:pPr>
    </w:lvl>
    <w:lvl w:ilvl="3" w:tplc="B024CF68">
      <w:start w:val="1"/>
      <w:numFmt w:val="decimal"/>
      <w:lvlText w:val="%4."/>
      <w:lvlJc w:val="left"/>
      <w:pPr>
        <w:ind w:left="2880" w:hanging="360"/>
      </w:pPr>
    </w:lvl>
    <w:lvl w:ilvl="4" w:tplc="5FB03B08">
      <w:start w:val="1"/>
      <w:numFmt w:val="lowerLetter"/>
      <w:lvlText w:val="%5."/>
      <w:lvlJc w:val="left"/>
      <w:pPr>
        <w:ind w:left="3600" w:hanging="360"/>
      </w:pPr>
    </w:lvl>
    <w:lvl w:ilvl="5" w:tplc="EE443770">
      <w:start w:val="1"/>
      <w:numFmt w:val="lowerRoman"/>
      <w:lvlText w:val="%6."/>
      <w:lvlJc w:val="right"/>
      <w:pPr>
        <w:ind w:left="4320" w:hanging="180"/>
      </w:pPr>
    </w:lvl>
    <w:lvl w:ilvl="6" w:tplc="56DEFBB6">
      <w:start w:val="1"/>
      <w:numFmt w:val="decimal"/>
      <w:lvlText w:val="%7."/>
      <w:lvlJc w:val="left"/>
      <w:pPr>
        <w:ind w:left="5040" w:hanging="360"/>
      </w:pPr>
    </w:lvl>
    <w:lvl w:ilvl="7" w:tplc="FF783B3E">
      <w:start w:val="1"/>
      <w:numFmt w:val="lowerLetter"/>
      <w:lvlText w:val="%8."/>
      <w:lvlJc w:val="left"/>
      <w:pPr>
        <w:ind w:left="5760" w:hanging="360"/>
      </w:pPr>
    </w:lvl>
    <w:lvl w:ilvl="8" w:tplc="10107CB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49342B"/>
    <w:multiLevelType w:val="hybridMultilevel"/>
    <w:tmpl w:val="D0F25C14"/>
    <w:lvl w:ilvl="0" w:tplc="E91EE1B2">
      <w:start w:val="1"/>
      <w:numFmt w:val="lowerLetter"/>
      <w:lvlText w:val="%1."/>
      <w:lvlJc w:val="left"/>
      <w:pPr>
        <w:ind w:left="720" w:hanging="360"/>
      </w:pPr>
    </w:lvl>
    <w:lvl w:ilvl="1" w:tplc="277E98F0">
      <w:start w:val="1"/>
      <w:numFmt w:val="lowerLetter"/>
      <w:lvlText w:val="%2."/>
      <w:lvlJc w:val="left"/>
      <w:pPr>
        <w:ind w:left="1440" w:hanging="360"/>
      </w:pPr>
    </w:lvl>
    <w:lvl w:ilvl="2" w:tplc="D5525620">
      <w:start w:val="1"/>
      <w:numFmt w:val="lowerRoman"/>
      <w:lvlText w:val="%3."/>
      <w:lvlJc w:val="right"/>
      <w:pPr>
        <w:ind w:left="2160" w:hanging="180"/>
      </w:pPr>
    </w:lvl>
    <w:lvl w:ilvl="3" w:tplc="7F3A3BEE">
      <w:start w:val="1"/>
      <w:numFmt w:val="decimal"/>
      <w:lvlText w:val="%4."/>
      <w:lvlJc w:val="left"/>
      <w:pPr>
        <w:ind w:left="2880" w:hanging="360"/>
      </w:pPr>
    </w:lvl>
    <w:lvl w:ilvl="4" w:tplc="9AA099E8">
      <w:start w:val="1"/>
      <w:numFmt w:val="lowerLetter"/>
      <w:lvlText w:val="%5."/>
      <w:lvlJc w:val="left"/>
      <w:pPr>
        <w:ind w:left="3600" w:hanging="360"/>
      </w:pPr>
    </w:lvl>
    <w:lvl w:ilvl="5" w:tplc="C3BEDF50">
      <w:start w:val="1"/>
      <w:numFmt w:val="lowerRoman"/>
      <w:lvlText w:val="%6."/>
      <w:lvlJc w:val="right"/>
      <w:pPr>
        <w:ind w:left="4320" w:hanging="180"/>
      </w:pPr>
    </w:lvl>
    <w:lvl w:ilvl="6" w:tplc="C4EAE980">
      <w:start w:val="1"/>
      <w:numFmt w:val="decimal"/>
      <w:lvlText w:val="%7."/>
      <w:lvlJc w:val="left"/>
      <w:pPr>
        <w:ind w:left="5040" w:hanging="360"/>
      </w:pPr>
    </w:lvl>
    <w:lvl w:ilvl="7" w:tplc="7298D590">
      <w:start w:val="1"/>
      <w:numFmt w:val="lowerLetter"/>
      <w:lvlText w:val="%8."/>
      <w:lvlJc w:val="left"/>
      <w:pPr>
        <w:ind w:left="5760" w:hanging="360"/>
      </w:pPr>
    </w:lvl>
    <w:lvl w:ilvl="8" w:tplc="A6B87C2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F29A"/>
    <w:multiLevelType w:val="hybridMultilevel"/>
    <w:tmpl w:val="776E23B8"/>
    <w:lvl w:ilvl="0" w:tplc="BF3610B8">
      <w:start w:val="1"/>
      <w:numFmt w:val="lowerLetter"/>
      <w:lvlText w:val="%1."/>
      <w:lvlJc w:val="left"/>
      <w:pPr>
        <w:ind w:left="720" w:hanging="360"/>
      </w:pPr>
    </w:lvl>
    <w:lvl w:ilvl="1" w:tplc="C672A782">
      <w:start w:val="1"/>
      <w:numFmt w:val="lowerLetter"/>
      <w:lvlText w:val="%2."/>
      <w:lvlJc w:val="left"/>
      <w:pPr>
        <w:ind w:left="1440" w:hanging="360"/>
      </w:pPr>
    </w:lvl>
    <w:lvl w:ilvl="2" w:tplc="A49210C2">
      <w:start w:val="1"/>
      <w:numFmt w:val="lowerRoman"/>
      <w:lvlText w:val="%3."/>
      <w:lvlJc w:val="right"/>
      <w:pPr>
        <w:ind w:left="2160" w:hanging="180"/>
      </w:pPr>
    </w:lvl>
    <w:lvl w:ilvl="3" w:tplc="55D06FDE">
      <w:start w:val="1"/>
      <w:numFmt w:val="decimal"/>
      <w:lvlText w:val="%4."/>
      <w:lvlJc w:val="left"/>
      <w:pPr>
        <w:ind w:left="2880" w:hanging="360"/>
      </w:pPr>
    </w:lvl>
    <w:lvl w:ilvl="4" w:tplc="06E03636">
      <w:start w:val="1"/>
      <w:numFmt w:val="lowerLetter"/>
      <w:lvlText w:val="%5."/>
      <w:lvlJc w:val="left"/>
      <w:pPr>
        <w:ind w:left="3600" w:hanging="360"/>
      </w:pPr>
    </w:lvl>
    <w:lvl w:ilvl="5" w:tplc="32FAECFC">
      <w:start w:val="1"/>
      <w:numFmt w:val="lowerRoman"/>
      <w:lvlText w:val="%6."/>
      <w:lvlJc w:val="right"/>
      <w:pPr>
        <w:ind w:left="4320" w:hanging="180"/>
      </w:pPr>
    </w:lvl>
    <w:lvl w:ilvl="6" w:tplc="1A64DECA">
      <w:start w:val="1"/>
      <w:numFmt w:val="decimal"/>
      <w:lvlText w:val="%7."/>
      <w:lvlJc w:val="left"/>
      <w:pPr>
        <w:ind w:left="5040" w:hanging="360"/>
      </w:pPr>
    </w:lvl>
    <w:lvl w:ilvl="7" w:tplc="88549D46">
      <w:start w:val="1"/>
      <w:numFmt w:val="lowerLetter"/>
      <w:lvlText w:val="%8."/>
      <w:lvlJc w:val="left"/>
      <w:pPr>
        <w:ind w:left="5760" w:hanging="360"/>
      </w:pPr>
    </w:lvl>
    <w:lvl w:ilvl="8" w:tplc="13502B9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5B04B6"/>
    <w:multiLevelType w:val="hybridMultilevel"/>
    <w:tmpl w:val="F718F694"/>
    <w:lvl w:ilvl="0" w:tplc="355C9B5E">
      <w:start w:val="1"/>
      <w:numFmt w:val="lowerLetter"/>
      <w:lvlText w:val="%1."/>
      <w:lvlJc w:val="left"/>
      <w:pPr>
        <w:ind w:left="720" w:hanging="360"/>
      </w:pPr>
    </w:lvl>
    <w:lvl w:ilvl="1" w:tplc="09021618">
      <w:start w:val="1"/>
      <w:numFmt w:val="lowerLetter"/>
      <w:lvlText w:val="%2."/>
      <w:lvlJc w:val="left"/>
      <w:pPr>
        <w:ind w:left="1440" w:hanging="360"/>
      </w:pPr>
    </w:lvl>
    <w:lvl w:ilvl="2" w:tplc="03FA0534">
      <w:start w:val="1"/>
      <w:numFmt w:val="lowerRoman"/>
      <w:lvlText w:val="%3."/>
      <w:lvlJc w:val="right"/>
      <w:pPr>
        <w:ind w:left="2160" w:hanging="180"/>
      </w:pPr>
    </w:lvl>
    <w:lvl w:ilvl="3" w:tplc="0AF228A8">
      <w:start w:val="1"/>
      <w:numFmt w:val="decimal"/>
      <w:lvlText w:val="%4."/>
      <w:lvlJc w:val="left"/>
      <w:pPr>
        <w:ind w:left="2880" w:hanging="360"/>
      </w:pPr>
    </w:lvl>
    <w:lvl w:ilvl="4" w:tplc="278A5EEE">
      <w:start w:val="1"/>
      <w:numFmt w:val="lowerLetter"/>
      <w:lvlText w:val="%5."/>
      <w:lvlJc w:val="left"/>
      <w:pPr>
        <w:ind w:left="3600" w:hanging="360"/>
      </w:pPr>
    </w:lvl>
    <w:lvl w:ilvl="5" w:tplc="2A1CC6D8">
      <w:start w:val="1"/>
      <w:numFmt w:val="lowerRoman"/>
      <w:lvlText w:val="%6."/>
      <w:lvlJc w:val="right"/>
      <w:pPr>
        <w:ind w:left="4320" w:hanging="180"/>
      </w:pPr>
    </w:lvl>
    <w:lvl w:ilvl="6" w:tplc="CF9411DA">
      <w:start w:val="1"/>
      <w:numFmt w:val="decimal"/>
      <w:lvlText w:val="%7."/>
      <w:lvlJc w:val="left"/>
      <w:pPr>
        <w:ind w:left="5040" w:hanging="360"/>
      </w:pPr>
    </w:lvl>
    <w:lvl w:ilvl="7" w:tplc="233E7C8A">
      <w:start w:val="1"/>
      <w:numFmt w:val="lowerLetter"/>
      <w:lvlText w:val="%8."/>
      <w:lvlJc w:val="left"/>
      <w:pPr>
        <w:ind w:left="5760" w:hanging="360"/>
      </w:pPr>
    </w:lvl>
    <w:lvl w:ilvl="8" w:tplc="49EC4FB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349DBE"/>
    <w:multiLevelType w:val="hybridMultilevel"/>
    <w:tmpl w:val="66B6B412"/>
    <w:lvl w:ilvl="0" w:tplc="97A2895A">
      <w:start w:val="1"/>
      <w:numFmt w:val="lowerLetter"/>
      <w:lvlText w:val="%1."/>
      <w:lvlJc w:val="left"/>
      <w:pPr>
        <w:ind w:left="720" w:hanging="360"/>
      </w:pPr>
    </w:lvl>
    <w:lvl w:ilvl="1" w:tplc="AB628022">
      <w:start w:val="1"/>
      <w:numFmt w:val="lowerLetter"/>
      <w:lvlText w:val="%2."/>
      <w:lvlJc w:val="left"/>
      <w:pPr>
        <w:ind w:left="1440" w:hanging="360"/>
      </w:pPr>
    </w:lvl>
    <w:lvl w:ilvl="2" w:tplc="0ED43A84">
      <w:start w:val="1"/>
      <w:numFmt w:val="lowerRoman"/>
      <w:lvlText w:val="%3."/>
      <w:lvlJc w:val="right"/>
      <w:pPr>
        <w:ind w:left="2160" w:hanging="180"/>
      </w:pPr>
    </w:lvl>
    <w:lvl w:ilvl="3" w:tplc="5B3EDC20">
      <w:start w:val="1"/>
      <w:numFmt w:val="decimal"/>
      <w:lvlText w:val="%4."/>
      <w:lvlJc w:val="left"/>
      <w:pPr>
        <w:ind w:left="2880" w:hanging="360"/>
      </w:pPr>
    </w:lvl>
    <w:lvl w:ilvl="4" w:tplc="46F21108">
      <w:start w:val="1"/>
      <w:numFmt w:val="lowerLetter"/>
      <w:lvlText w:val="%5."/>
      <w:lvlJc w:val="left"/>
      <w:pPr>
        <w:ind w:left="3600" w:hanging="360"/>
      </w:pPr>
    </w:lvl>
    <w:lvl w:ilvl="5" w:tplc="D5360BFA">
      <w:start w:val="1"/>
      <w:numFmt w:val="lowerRoman"/>
      <w:lvlText w:val="%6."/>
      <w:lvlJc w:val="right"/>
      <w:pPr>
        <w:ind w:left="4320" w:hanging="180"/>
      </w:pPr>
    </w:lvl>
    <w:lvl w:ilvl="6" w:tplc="C5D62B38">
      <w:start w:val="1"/>
      <w:numFmt w:val="decimal"/>
      <w:lvlText w:val="%7."/>
      <w:lvlJc w:val="left"/>
      <w:pPr>
        <w:ind w:left="5040" w:hanging="360"/>
      </w:pPr>
    </w:lvl>
    <w:lvl w:ilvl="7" w:tplc="60701F50">
      <w:start w:val="1"/>
      <w:numFmt w:val="lowerLetter"/>
      <w:lvlText w:val="%8."/>
      <w:lvlJc w:val="left"/>
      <w:pPr>
        <w:ind w:left="5760" w:hanging="360"/>
      </w:pPr>
    </w:lvl>
    <w:lvl w:ilvl="8" w:tplc="908822E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7050E"/>
    <w:multiLevelType w:val="hybridMultilevel"/>
    <w:tmpl w:val="FAF87F4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F6986D"/>
    <w:multiLevelType w:val="hybridMultilevel"/>
    <w:tmpl w:val="AEBE4886"/>
    <w:lvl w:ilvl="0" w:tplc="A808A6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AE43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AC73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427A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94AD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F0C3F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8C16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B00E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3252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8551C5"/>
    <w:multiLevelType w:val="hybridMultilevel"/>
    <w:tmpl w:val="7D8E4754"/>
    <w:lvl w:ilvl="0" w:tplc="B2A85570">
      <w:start w:val="1"/>
      <w:numFmt w:val="lowerLetter"/>
      <w:lvlText w:val="%1."/>
      <w:lvlJc w:val="left"/>
      <w:pPr>
        <w:ind w:left="720" w:hanging="360"/>
      </w:pPr>
    </w:lvl>
    <w:lvl w:ilvl="1" w:tplc="01AA0DF2">
      <w:start w:val="1"/>
      <w:numFmt w:val="lowerLetter"/>
      <w:lvlText w:val="%2."/>
      <w:lvlJc w:val="left"/>
      <w:pPr>
        <w:ind w:left="1440" w:hanging="360"/>
      </w:pPr>
    </w:lvl>
    <w:lvl w:ilvl="2" w:tplc="5D086BE0">
      <w:start w:val="1"/>
      <w:numFmt w:val="lowerRoman"/>
      <w:lvlText w:val="%3."/>
      <w:lvlJc w:val="right"/>
      <w:pPr>
        <w:ind w:left="2160" w:hanging="180"/>
      </w:pPr>
    </w:lvl>
    <w:lvl w:ilvl="3" w:tplc="D2D4A37E">
      <w:start w:val="1"/>
      <w:numFmt w:val="decimal"/>
      <w:lvlText w:val="%4."/>
      <w:lvlJc w:val="left"/>
      <w:pPr>
        <w:ind w:left="2880" w:hanging="360"/>
      </w:pPr>
    </w:lvl>
    <w:lvl w:ilvl="4" w:tplc="BE3ED034">
      <w:start w:val="1"/>
      <w:numFmt w:val="lowerLetter"/>
      <w:lvlText w:val="%5."/>
      <w:lvlJc w:val="left"/>
      <w:pPr>
        <w:ind w:left="3600" w:hanging="360"/>
      </w:pPr>
    </w:lvl>
    <w:lvl w:ilvl="5" w:tplc="D59A0C84">
      <w:start w:val="1"/>
      <w:numFmt w:val="lowerRoman"/>
      <w:lvlText w:val="%6."/>
      <w:lvlJc w:val="right"/>
      <w:pPr>
        <w:ind w:left="4320" w:hanging="180"/>
      </w:pPr>
    </w:lvl>
    <w:lvl w:ilvl="6" w:tplc="7ED4F270">
      <w:start w:val="1"/>
      <w:numFmt w:val="decimal"/>
      <w:lvlText w:val="%7."/>
      <w:lvlJc w:val="left"/>
      <w:pPr>
        <w:ind w:left="5040" w:hanging="360"/>
      </w:pPr>
    </w:lvl>
    <w:lvl w:ilvl="7" w:tplc="6E88B574">
      <w:start w:val="1"/>
      <w:numFmt w:val="lowerLetter"/>
      <w:lvlText w:val="%8."/>
      <w:lvlJc w:val="left"/>
      <w:pPr>
        <w:ind w:left="5760" w:hanging="360"/>
      </w:pPr>
    </w:lvl>
    <w:lvl w:ilvl="8" w:tplc="D7DE08D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F4B737"/>
    <w:multiLevelType w:val="hybridMultilevel"/>
    <w:tmpl w:val="75222EB0"/>
    <w:lvl w:ilvl="0" w:tplc="98AA350C">
      <w:start w:val="1"/>
      <w:numFmt w:val="lowerLetter"/>
      <w:lvlText w:val="%1."/>
      <w:lvlJc w:val="left"/>
      <w:pPr>
        <w:ind w:left="720" w:hanging="360"/>
      </w:pPr>
    </w:lvl>
    <w:lvl w:ilvl="1" w:tplc="8B860F70">
      <w:start w:val="1"/>
      <w:numFmt w:val="lowerLetter"/>
      <w:lvlText w:val="%2."/>
      <w:lvlJc w:val="left"/>
      <w:pPr>
        <w:ind w:left="1440" w:hanging="360"/>
      </w:pPr>
    </w:lvl>
    <w:lvl w:ilvl="2" w:tplc="B23A12BE">
      <w:start w:val="1"/>
      <w:numFmt w:val="lowerRoman"/>
      <w:lvlText w:val="%3."/>
      <w:lvlJc w:val="right"/>
      <w:pPr>
        <w:ind w:left="2160" w:hanging="180"/>
      </w:pPr>
    </w:lvl>
    <w:lvl w:ilvl="3" w:tplc="778CAB58">
      <w:start w:val="1"/>
      <w:numFmt w:val="decimal"/>
      <w:lvlText w:val="%4."/>
      <w:lvlJc w:val="left"/>
      <w:pPr>
        <w:ind w:left="2880" w:hanging="360"/>
      </w:pPr>
    </w:lvl>
    <w:lvl w:ilvl="4" w:tplc="ED5A2CFE">
      <w:start w:val="1"/>
      <w:numFmt w:val="lowerLetter"/>
      <w:lvlText w:val="%5."/>
      <w:lvlJc w:val="left"/>
      <w:pPr>
        <w:ind w:left="3600" w:hanging="360"/>
      </w:pPr>
    </w:lvl>
    <w:lvl w:ilvl="5" w:tplc="661EE59E">
      <w:start w:val="1"/>
      <w:numFmt w:val="lowerRoman"/>
      <w:lvlText w:val="%6."/>
      <w:lvlJc w:val="right"/>
      <w:pPr>
        <w:ind w:left="4320" w:hanging="180"/>
      </w:pPr>
    </w:lvl>
    <w:lvl w:ilvl="6" w:tplc="938004CE">
      <w:start w:val="1"/>
      <w:numFmt w:val="decimal"/>
      <w:lvlText w:val="%7."/>
      <w:lvlJc w:val="left"/>
      <w:pPr>
        <w:ind w:left="5040" w:hanging="360"/>
      </w:pPr>
    </w:lvl>
    <w:lvl w:ilvl="7" w:tplc="B2DAF92A">
      <w:start w:val="1"/>
      <w:numFmt w:val="lowerLetter"/>
      <w:lvlText w:val="%8."/>
      <w:lvlJc w:val="left"/>
      <w:pPr>
        <w:ind w:left="5760" w:hanging="360"/>
      </w:pPr>
    </w:lvl>
    <w:lvl w:ilvl="8" w:tplc="5A32B5A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06BAAC"/>
    <w:multiLevelType w:val="hybridMultilevel"/>
    <w:tmpl w:val="7E089E24"/>
    <w:lvl w:ilvl="0" w:tplc="76D2C0CA">
      <w:start w:val="1"/>
      <w:numFmt w:val="lowerLetter"/>
      <w:lvlText w:val="%1."/>
      <w:lvlJc w:val="left"/>
      <w:pPr>
        <w:ind w:left="720" w:hanging="360"/>
      </w:pPr>
    </w:lvl>
    <w:lvl w:ilvl="1" w:tplc="89DA0DD0">
      <w:start w:val="1"/>
      <w:numFmt w:val="lowerLetter"/>
      <w:lvlText w:val="%2."/>
      <w:lvlJc w:val="left"/>
      <w:pPr>
        <w:ind w:left="1440" w:hanging="360"/>
      </w:pPr>
    </w:lvl>
    <w:lvl w:ilvl="2" w:tplc="2A06778C">
      <w:start w:val="1"/>
      <w:numFmt w:val="lowerRoman"/>
      <w:lvlText w:val="%3."/>
      <w:lvlJc w:val="right"/>
      <w:pPr>
        <w:ind w:left="2160" w:hanging="180"/>
      </w:pPr>
    </w:lvl>
    <w:lvl w:ilvl="3" w:tplc="AE22F7EE">
      <w:start w:val="1"/>
      <w:numFmt w:val="decimal"/>
      <w:lvlText w:val="%4."/>
      <w:lvlJc w:val="left"/>
      <w:pPr>
        <w:ind w:left="2880" w:hanging="360"/>
      </w:pPr>
    </w:lvl>
    <w:lvl w:ilvl="4" w:tplc="1EBA3354">
      <w:start w:val="1"/>
      <w:numFmt w:val="lowerLetter"/>
      <w:lvlText w:val="%5."/>
      <w:lvlJc w:val="left"/>
      <w:pPr>
        <w:ind w:left="3600" w:hanging="360"/>
      </w:pPr>
    </w:lvl>
    <w:lvl w:ilvl="5" w:tplc="66E00A54">
      <w:start w:val="1"/>
      <w:numFmt w:val="lowerRoman"/>
      <w:lvlText w:val="%6."/>
      <w:lvlJc w:val="right"/>
      <w:pPr>
        <w:ind w:left="4320" w:hanging="180"/>
      </w:pPr>
    </w:lvl>
    <w:lvl w:ilvl="6" w:tplc="B9101092">
      <w:start w:val="1"/>
      <w:numFmt w:val="decimal"/>
      <w:lvlText w:val="%7."/>
      <w:lvlJc w:val="left"/>
      <w:pPr>
        <w:ind w:left="5040" w:hanging="360"/>
      </w:pPr>
    </w:lvl>
    <w:lvl w:ilvl="7" w:tplc="376C7ECA">
      <w:start w:val="1"/>
      <w:numFmt w:val="lowerLetter"/>
      <w:lvlText w:val="%8."/>
      <w:lvlJc w:val="left"/>
      <w:pPr>
        <w:ind w:left="5760" w:hanging="360"/>
      </w:pPr>
    </w:lvl>
    <w:lvl w:ilvl="8" w:tplc="9F7273B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3E2373"/>
    <w:multiLevelType w:val="hybridMultilevel"/>
    <w:tmpl w:val="D548B89E"/>
    <w:lvl w:ilvl="0" w:tplc="1EAE5014">
      <w:start w:val="1"/>
      <w:numFmt w:val="lowerLetter"/>
      <w:lvlText w:val="%1."/>
      <w:lvlJc w:val="left"/>
      <w:pPr>
        <w:ind w:left="1080" w:hanging="360"/>
      </w:pPr>
    </w:lvl>
    <w:lvl w:ilvl="1" w:tplc="74901C94">
      <w:start w:val="1"/>
      <w:numFmt w:val="lowerLetter"/>
      <w:lvlText w:val="%2."/>
      <w:lvlJc w:val="left"/>
      <w:pPr>
        <w:ind w:left="1800" w:hanging="360"/>
      </w:pPr>
    </w:lvl>
    <w:lvl w:ilvl="2" w:tplc="D00CD68E">
      <w:start w:val="1"/>
      <w:numFmt w:val="lowerRoman"/>
      <w:lvlText w:val="%3."/>
      <w:lvlJc w:val="right"/>
      <w:pPr>
        <w:ind w:left="2520" w:hanging="180"/>
      </w:pPr>
    </w:lvl>
    <w:lvl w:ilvl="3" w:tplc="C4323FDC">
      <w:start w:val="1"/>
      <w:numFmt w:val="decimal"/>
      <w:lvlText w:val="%4."/>
      <w:lvlJc w:val="left"/>
      <w:pPr>
        <w:ind w:left="3240" w:hanging="360"/>
      </w:pPr>
    </w:lvl>
    <w:lvl w:ilvl="4" w:tplc="506EDB24">
      <w:start w:val="1"/>
      <w:numFmt w:val="lowerLetter"/>
      <w:lvlText w:val="%5."/>
      <w:lvlJc w:val="left"/>
      <w:pPr>
        <w:ind w:left="3960" w:hanging="360"/>
      </w:pPr>
    </w:lvl>
    <w:lvl w:ilvl="5" w:tplc="9CEA59AA">
      <w:start w:val="1"/>
      <w:numFmt w:val="lowerRoman"/>
      <w:lvlText w:val="%6."/>
      <w:lvlJc w:val="right"/>
      <w:pPr>
        <w:ind w:left="4680" w:hanging="180"/>
      </w:pPr>
    </w:lvl>
    <w:lvl w:ilvl="6" w:tplc="3B9AF1E0">
      <w:start w:val="1"/>
      <w:numFmt w:val="decimal"/>
      <w:lvlText w:val="%7."/>
      <w:lvlJc w:val="left"/>
      <w:pPr>
        <w:ind w:left="5400" w:hanging="360"/>
      </w:pPr>
    </w:lvl>
    <w:lvl w:ilvl="7" w:tplc="C0A89938">
      <w:start w:val="1"/>
      <w:numFmt w:val="lowerLetter"/>
      <w:lvlText w:val="%8."/>
      <w:lvlJc w:val="left"/>
      <w:pPr>
        <w:ind w:left="6120" w:hanging="360"/>
      </w:pPr>
    </w:lvl>
    <w:lvl w:ilvl="8" w:tplc="7A30E0D4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4654A72"/>
    <w:multiLevelType w:val="multilevel"/>
    <w:tmpl w:val="6B609B80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350F945C"/>
    <w:multiLevelType w:val="hybridMultilevel"/>
    <w:tmpl w:val="5DB8D19C"/>
    <w:lvl w:ilvl="0" w:tplc="D0E45038">
      <w:start w:val="1"/>
      <w:numFmt w:val="lowerLetter"/>
      <w:lvlText w:val="%1."/>
      <w:lvlJc w:val="left"/>
      <w:pPr>
        <w:ind w:left="720" w:hanging="360"/>
      </w:pPr>
    </w:lvl>
    <w:lvl w:ilvl="1" w:tplc="0DC0E7CA">
      <w:start w:val="1"/>
      <w:numFmt w:val="lowerLetter"/>
      <w:lvlText w:val="%2."/>
      <w:lvlJc w:val="left"/>
      <w:pPr>
        <w:ind w:left="1440" w:hanging="360"/>
      </w:pPr>
    </w:lvl>
    <w:lvl w:ilvl="2" w:tplc="C3BA3B5E">
      <w:start w:val="1"/>
      <w:numFmt w:val="lowerRoman"/>
      <w:lvlText w:val="%3."/>
      <w:lvlJc w:val="right"/>
      <w:pPr>
        <w:ind w:left="2160" w:hanging="180"/>
      </w:pPr>
    </w:lvl>
    <w:lvl w:ilvl="3" w:tplc="F2044D9C">
      <w:start w:val="1"/>
      <w:numFmt w:val="decimal"/>
      <w:lvlText w:val="%4."/>
      <w:lvlJc w:val="left"/>
      <w:pPr>
        <w:ind w:left="2880" w:hanging="360"/>
      </w:pPr>
    </w:lvl>
    <w:lvl w:ilvl="4" w:tplc="EA4C0DFA">
      <w:start w:val="1"/>
      <w:numFmt w:val="lowerLetter"/>
      <w:lvlText w:val="%5."/>
      <w:lvlJc w:val="left"/>
      <w:pPr>
        <w:ind w:left="3600" w:hanging="360"/>
      </w:pPr>
    </w:lvl>
    <w:lvl w:ilvl="5" w:tplc="9A705C1C">
      <w:start w:val="1"/>
      <w:numFmt w:val="lowerRoman"/>
      <w:lvlText w:val="%6."/>
      <w:lvlJc w:val="right"/>
      <w:pPr>
        <w:ind w:left="4320" w:hanging="180"/>
      </w:pPr>
    </w:lvl>
    <w:lvl w:ilvl="6" w:tplc="FF1460B4">
      <w:start w:val="1"/>
      <w:numFmt w:val="decimal"/>
      <w:lvlText w:val="%7."/>
      <w:lvlJc w:val="left"/>
      <w:pPr>
        <w:ind w:left="5040" w:hanging="360"/>
      </w:pPr>
    </w:lvl>
    <w:lvl w:ilvl="7" w:tplc="61628688">
      <w:start w:val="1"/>
      <w:numFmt w:val="lowerLetter"/>
      <w:lvlText w:val="%8."/>
      <w:lvlJc w:val="left"/>
      <w:pPr>
        <w:ind w:left="5760" w:hanging="360"/>
      </w:pPr>
    </w:lvl>
    <w:lvl w:ilvl="8" w:tplc="B75E0CF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29519D"/>
    <w:multiLevelType w:val="multilevel"/>
    <w:tmpl w:val="53AE9378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 w15:restartNumberingAfterBreak="0">
    <w:nsid w:val="37FD8EF5"/>
    <w:multiLevelType w:val="hybridMultilevel"/>
    <w:tmpl w:val="F858EA56"/>
    <w:lvl w:ilvl="0" w:tplc="AD9A5B0A">
      <w:start w:val="1"/>
      <w:numFmt w:val="lowerLetter"/>
      <w:lvlText w:val="%1."/>
      <w:lvlJc w:val="left"/>
      <w:pPr>
        <w:ind w:left="720" w:hanging="360"/>
      </w:pPr>
    </w:lvl>
    <w:lvl w:ilvl="1" w:tplc="FDE6FFA2">
      <w:start w:val="1"/>
      <w:numFmt w:val="lowerLetter"/>
      <w:lvlText w:val="%2."/>
      <w:lvlJc w:val="left"/>
      <w:pPr>
        <w:ind w:left="1440" w:hanging="360"/>
      </w:pPr>
    </w:lvl>
    <w:lvl w:ilvl="2" w:tplc="6E18F728">
      <w:start w:val="1"/>
      <w:numFmt w:val="lowerRoman"/>
      <w:lvlText w:val="%3."/>
      <w:lvlJc w:val="right"/>
      <w:pPr>
        <w:ind w:left="2160" w:hanging="180"/>
      </w:pPr>
    </w:lvl>
    <w:lvl w:ilvl="3" w:tplc="688090CA">
      <w:start w:val="1"/>
      <w:numFmt w:val="decimal"/>
      <w:lvlText w:val="%4."/>
      <w:lvlJc w:val="left"/>
      <w:pPr>
        <w:ind w:left="2880" w:hanging="360"/>
      </w:pPr>
    </w:lvl>
    <w:lvl w:ilvl="4" w:tplc="20B8B812">
      <w:start w:val="1"/>
      <w:numFmt w:val="lowerLetter"/>
      <w:lvlText w:val="%5."/>
      <w:lvlJc w:val="left"/>
      <w:pPr>
        <w:ind w:left="3600" w:hanging="360"/>
      </w:pPr>
    </w:lvl>
    <w:lvl w:ilvl="5" w:tplc="2820BBEC">
      <w:start w:val="1"/>
      <w:numFmt w:val="lowerRoman"/>
      <w:lvlText w:val="%6."/>
      <w:lvlJc w:val="right"/>
      <w:pPr>
        <w:ind w:left="4320" w:hanging="180"/>
      </w:pPr>
    </w:lvl>
    <w:lvl w:ilvl="6" w:tplc="C218C8EC">
      <w:start w:val="1"/>
      <w:numFmt w:val="decimal"/>
      <w:lvlText w:val="%7."/>
      <w:lvlJc w:val="left"/>
      <w:pPr>
        <w:ind w:left="5040" w:hanging="360"/>
      </w:pPr>
    </w:lvl>
    <w:lvl w:ilvl="7" w:tplc="8668A350">
      <w:start w:val="1"/>
      <w:numFmt w:val="lowerLetter"/>
      <w:lvlText w:val="%8."/>
      <w:lvlJc w:val="left"/>
      <w:pPr>
        <w:ind w:left="5760" w:hanging="360"/>
      </w:pPr>
    </w:lvl>
    <w:lvl w:ilvl="8" w:tplc="D7E64A6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493BEB"/>
    <w:multiLevelType w:val="hybridMultilevel"/>
    <w:tmpl w:val="1098F946"/>
    <w:lvl w:ilvl="0" w:tplc="7EA62746">
      <w:start w:val="1"/>
      <w:numFmt w:val="lowerLetter"/>
      <w:lvlText w:val="%1."/>
      <w:lvlJc w:val="left"/>
      <w:pPr>
        <w:ind w:left="720" w:hanging="360"/>
      </w:pPr>
    </w:lvl>
    <w:lvl w:ilvl="1" w:tplc="10F4D176">
      <w:start w:val="1"/>
      <w:numFmt w:val="lowerLetter"/>
      <w:lvlText w:val="%2."/>
      <w:lvlJc w:val="left"/>
      <w:pPr>
        <w:ind w:left="1440" w:hanging="360"/>
      </w:pPr>
    </w:lvl>
    <w:lvl w:ilvl="2" w:tplc="12A6DFD8">
      <w:start w:val="1"/>
      <w:numFmt w:val="lowerRoman"/>
      <w:lvlText w:val="%3."/>
      <w:lvlJc w:val="right"/>
      <w:pPr>
        <w:ind w:left="2160" w:hanging="180"/>
      </w:pPr>
    </w:lvl>
    <w:lvl w:ilvl="3" w:tplc="0E22A6B6">
      <w:start w:val="1"/>
      <w:numFmt w:val="decimal"/>
      <w:lvlText w:val="%4."/>
      <w:lvlJc w:val="left"/>
      <w:pPr>
        <w:ind w:left="2880" w:hanging="360"/>
      </w:pPr>
    </w:lvl>
    <w:lvl w:ilvl="4" w:tplc="1A3CB124">
      <w:start w:val="1"/>
      <w:numFmt w:val="lowerLetter"/>
      <w:lvlText w:val="%5."/>
      <w:lvlJc w:val="left"/>
      <w:pPr>
        <w:ind w:left="3600" w:hanging="360"/>
      </w:pPr>
    </w:lvl>
    <w:lvl w:ilvl="5" w:tplc="28B05414">
      <w:start w:val="1"/>
      <w:numFmt w:val="lowerRoman"/>
      <w:lvlText w:val="%6."/>
      <w:lvlJc w:val="right"/>
      <w:pPr>
        <w:ind w:left="4320" w:hanging="180"/>
      </w:pPr>
    </w:lvl>
    <w:lvl w:ilvl="6" w:tplc="F146BEC4">
      <w:start w:val="1"/>
      <w:numFmt w:val="decimal"/>
      <w:lvlText w:val="%7."/>
      <w:lvlJc w:val="left"/>
      <w:pPr>
        <w:ind w:left="5040" w:hanging="360"/>
      </w:pPr>
    </w:lvl>
    <w:lvl w:ilvl="7" w:tplc="F57C4EBA">
      <w:start w:val="1"/>
      <w:numFmt w:val="lowerLetter"/>
      <w:lvlText w:val="%8."/>
      <w:lvlJc w:val="left"/>
      <w:pPr>
        <w:ind w:left="5760" w:hanging="360"/>
      </w:pPr>
    </w:lvl>
    <w:lvl w:ilvl="8" w:tplc="A616143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9311A5"/>
    <w:multiLevelType w:val="multilevel"/>
    <w:tmpl w:val="49E653B6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3C4A0FD6"/>
    <w:multiLevelType w:val="hybridMultilevel"/>
    <w:tmpl w:val="37DC60C6"/>
    <w:lvl w:ilvl="0" w:tplc="F056D8B0">
      <w:start w:val="1"/>
      <w:numFmt w:val="lowerLetter"/>
      <w:lvlText w:val="%1."/>
      <w:lvlJc w:val="left"/>
      <w:pPr>
        <w:ind w:left="720" w:hanging="360"/>
      </w:pPr>
    </w:lvl>
    <w:lvl w:ilvl="1" w:tplc="5DBEC574">
      <w:start w:val="1"/>
      <w:numFmt w:val="lowerLetter"/>
      <w:lvlText w:val="%2."/>
      <w:lvlJc w:val="left"/>
      <w:pPr>
        <w:ind w:left="1440" w:hanging="360"/>
      </w:pPr>
    </w:lvl>
    <w:lvl w:ilvl="2" w:tplc="9DCC1198">
      <w:start w:val="1"/>
      <w:numFmt w:val="lowerRoman"/>
      <w:lvlText w:val="%3."/>
      <w:lvlJc w:val="right"/>
      <w:pPr>
        <w:ind w:left="2160" w:hanging="180"/>
      </w:pPr>
    </w:lvl>
    <w:lvl w:ilvl="3" w:tplc="4A306D7C">
      <w:start w:val="1"/>
      <w:numFmt w:val="decimal"/>
      <w:lvlText w:val="%4."/>
      <w:lvlJc w:val="left"/>
      <w:pPr>
        <w:ind w:left="2880" w:hanging="360"/>
      </w:pPr>
    </w:lvl>
    <w:lvl w:ilvl="4" w:tplc="91BC84FE">
      <w:start w:val="1"/>
      <w:numFmt w:val="lowerLetter"/>
      <w:lvlText w:val="%5."/>
      <w:lvlJc w:val="left"/>
      <w:pPr>
        <w:ind w:left="3600" w:hanging="360"/>
      </w:pPr>
    </w:lvl>
    <w:lvl w:ilvl="5" w:tplc="6CFEBF2E">
      <w:start w:val="1"/>
      <w:numFmt w:val="lowerRoman"/>
      <w:lvlText w:val="%6."/>
      <w:lvlJc w:val="right"/>
      <w:pPr>
        <w:ind w:left="4320" w:hanging="180"/>
      </w:pPr>
    </w:lvl>
    <w:lvl w:ilvl="6" w:tplc="D5C0A6BA">
      <w:start w:val="1"/>
      <w:numFmt w:val="decimal"/>
      <w:lvlText w:val="%7."/>
      <w:lvlJc w:val="left"/>
      <w:pPr>
        <w:ind w:left="5040" w:hanging="360"/>
      </w:pPr>
    </w:lvl>
    <w:lvl w:ilvl="7" w:tplc="D87A677C">
      <w:start w:val="1"/>
      <w:numFmt w:val="lowerLetter"/>
      <w:lvlText w:val="%8."/>
      <w:lvlJc w:val="left"/>
      <w:pPr>
        <w:ind w:left="5760" w:hanging="360"/>
      </w:pPr>
    </w:lvl>
    <w:lvl w:ilvl="8" w:tplc="6CE06F1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517DBE"/>
    <w:multiLevelType w:val="hybridMultilevel"/>
    <w:tmpl w:val="F0324BEA"/>
    <w:lvl w:ilvl="0" w:tplc="AD2626EA">
      <w:start w:val="1"/>
      <w:numFmt w:val="lowerLetter"/>
      <w:lvlText w:val="%1."/>
      <w:lvlJc w:val="left"/>
      <w:pPr>
        <w:ind w:left="720" w:hanging="360"/>
      </w:pPr>
    </w:lvl>
    <w:lvl w:ilvl="1" w:tplc="6352A956">
      <w:start w:val="1"/>
      <w:numFmt w:val="lowerLetter"/>
      <w:lvlText w:val="%2."/>
      <w:lvlJc w:val="left"/>
      <w:pPr>
        <w:ind w:left="1440" w:hanging="360"/>
      </w:pPr>
    </w:lvl>
    <w:lvl w:ilvl="2" w:tplc="BADC297C">
      <w:start w:val="1"/>
      <w:numFmt w:val="lowerRoman"/>
      <w:lvlText w:val="%3."/>
      <w:lvlJc w:val="right"/>
      <w:pPr>
        <w:ind w:left="2160" w:hanging="180"/>
      </w:pPr>
    </w:lvl>
    <w:lvl w:ilvl="3" w:tplc="E45C61A2">
      <w:start w:val="1"/>
      <w:numFmt w:val="decimal"/>
      <w:lvlText w:val="%4."/>
      <w:lvlJc w:val="left"/>
      <w:pPr>
        <w:ind w:left="2880" w:hanging="360"/>
      </w:pPr>
    </w:lvl>
    <w:lvl w:ilvl="4" w:tplc="20B2C1CE">
      <w:start w:val="1"/>
      <w:numFmt w:val="lowerLetter"/>
      <w:lvlText w:val="%5."/>
      <w:lvlJc w:val="left"/>
      <w:pPr>
        <w:ind w:left="3600" w:hanging="360"/>
      </w:pPr>
    </w:lvl>
    <w:lvl w:ilvl="5" w:tplc="88A6B67C">
      <w:start w:val="1"/>
      <w:numFmt w:val="lowerRoman"/>
      <w:lvlText w:val="%6."/>
      <w:lvlJc w:val="right"/>
      <w:pPr>
        <w:ind w:left="4320" w:hanging="180"/>
      </w:pPr>
    </w:lvl>
    <w:lvl w:ilvl="6" w:tplc="24EE3D56">
      <w:start w:val="1"/>
      <w:numFmt w:val="decimal"/>
      <w:lvlText w:val="%7."/>
      <w:lvlJc w:val="left"/>
      <w:pPr>
        <w:ind w:left="5040" w:hanging="360"/>
      </w:pPr>
    </w:lvl>
    <w:lvl w:ilvl="7" w:tplc="74F0C0C6">
      <w:start w:val="1"/>
      <w:numFmt w:val="lowerLetter"/>
      <w:lvlText w:val="%8."/>
      <w:lvlJc w:val="left"/>
      <w:pPr>
        <w:ind w:left="5760" w:hanging="360"/>
      </w:pPr>
    </w:lvl>
    <w:lvl w:ilvl="8" w:tplc="06789B2A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DC31B7B"/>
    <w:multiLevelType w:val="hybridMultilevel"/>
    <w:tmpl w:val="DD941DFC"/>
    <w:lvl w:ilvl="0" w:tplc="ADA0793C">
      <w:start w:val="1"/>
      <w:numFmt w:val="lowerLetter"/>
      <w:lvlText w:val="%1."/>
      <w:lvlJc w:val="left"/>
      <w:pPr>
        <w:ind w:left="720" w:hanging="360"/>
      </w:pPr>
    </w:lvl>
    <w:lvl w:ilvl="1" w:tplc="93C0C1EC">
      <w:start w:val="1"/>
      <w:numFmt w:val="lowerLetter"/>
      <w:lvlText w:val="%2."/>
      <w:lvlJc w:val="left"/>
      <w:pPr>
        <w:ind w:left="1440" w:hanging="360"/>
      </w:pPr>
    </w:lvl>
    <w:lvl w:ilvl="2" w:tplc="ED264D2A">
      <w:start w:val="1"/>
      <w:numFmt w:val="lowerRoman"/>
      <w:lvlText w:val="%3."/>
      <w:lvlJc w:val="right"/>
      <w:pPr>
        <w:ind w:left="2160" w:hanging="180"/>
      </w:pPr>
    </w:lvl>
    <w:lvl w:ilvl="3" w:tplc="B1186DAA">
      <w:start w:val="1"/>
      <w:numFmt w:val="decimal"/>
      <w:lvlText w:val="%4."/>
      <w:lvlJc w:val="left"/>
      <w:pPr>
        <w:ind w:left="2880" w:hanging="360"/>
      </w:pPr>
    </w:lvl>
    <w:lvl w:ilvl="4" w:tplc="6B448DAC">
      <w:start w:val="1"/>
      <w:numFmt w:val="lowerLetter"/>
      <w:lvlText w:val="%5."/>
      <w:lvlJc w:val="left"/>
      <w:pPr>
        <w:ind w:left="3600" w:hanging="360"/>
      </w:pPr>
    </w:lvl>
    <w:lvl w:ilvl="5" w:tplc="A5CC086E">
      <w:start w:val="1"/>
      <w:numFmt w:val="lowerRoman"/>
      <w:lvlText w:val="%6."/>
      <w:lvlJc w:val="right"/>
      <w:pPr>
        <w:ind w:left="4320" w:hanging="180"/>
      </w:pPr>
    </w:lvl>
    <w:lvl w:ilvl="6" w:tplc="DC08D472">
      <w:start w:val="1"/>
      <w:numFmt w:val="decimal"/>
      <w:lvlText w:val="%7."/>
      <w:lvlJc w:val="left"/>
      <w:pPr>
        <w:ind w:left="5040" w:hanging="360"/>
      </w:pPr>
    </w:lvl>
    <w:lvl w:ilvl="7" w:tplc="D148442E">
      <w:start w:val="1"/>
      <w:numFmt w:val="lowerLetter"/>
      <w:lvlText w:val="%8."/>
      <w:lvlJc w:val="left"/>
      <w:pPr>
        <w:ind w:left="5760" w:hanging="360"/>
      </w:pPr>
    </w:lvl>
    <w:lvl w:ilvl="8" w:tplc="11F657BE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E129584"/>
    <w:multiLevelType w:val="hybridMultilevel"/>
    <w:tmpl w:val="DD1403A8"/>
    <w:lvl w:ilvl="0" w:tplc="9D1247A4">
      <w:start w:val="1"/>
      <w:numFmt w:val="lowerLetter"/>
      <w:lvlText w:val="%1."/>
      <w:lvlJc w:val="left"/>
      <w:pPr>
        <w:ind w:left="720" w:hanging="360"/>
      </w:pPr>
    </w:lvl>
    <w:lvl w:ilvl="1" w:tplc="E37832B2">
      <w:start w:val="1"/>
      <w:numFmt w:val="lowerLetter"/>
      <w:lvlText w:val="%2."/>
      <w:lvlJc w:val="left"/>
      <w:pPr>
        <w:ind w:left="1440" w:hanging="360"/>
      </w:pPr>
    </w:lvl>
    <w:lvl w:ilvl="2" w:tplc="1DB2A560">
      <w:start w:val="1"/>
      <w:numFmt w:val="lowerRoman"/>
      <w:lvlText w:val="%3."/>
      <w:lvlJc w:val="right"/>
      <w:pPr>
        <w:ind w:left="2160" w:hanging="180"/>
      </w:pPr>
    </w:lvl>
    <w:lvl w:ilvl="3" w:tplc="DD36D9EA">
      <w:start w:val="1"/>
      <w:numFmt w:val="decimal"/>
      <w:lvlText w:val="%4."/>
      <w:lvlJc w:val="left"/>
      <w:pPr>
        <w:ind w:left="2880" w:hanging="360"/>
      </w:pPr>
    </w:lvl>
    <w:lvl w:ilvl="4" w:tplc="7046A192">
      <w:start w:val="1"/>
      <w:numFmt w:val="lowerLetter"/>
      <w:lvlText w:val="%5."/>
      <w:lvlJc w:val="left"/>
      <w:pPr>
        <w:ind w:left="3600" w:hanging="360"/>
      </w:pPr>
    </w:lvl>
    <w:lvl w:ilvl="5" w:tplc="0C94FB4A">
      <w:start w:val="1"/>
      <w:numFmt w:val="lowerRoman"/>
      <w:lvlText w:val="%6."/>
      <w:lvlJc w:val="right"/>
      <w:pPr>
        <w:ind w:left="4320" w:hanging="180"/>
      </w:pPr>
    </w:lvl>
    <w:lvl w:ilvl="6" w:tplc="12222A24">
      <w:start w:val="1"/>
      <w:numFmt w:val="decimal"/>
      <w:lvlText w:val="%7."/>
      <w:lvlJc w:val="left"/>
      <w:pPr>
        <w:ind w:left="5040" w:hanging="360"/>
      </w:pPr>
    </w:lvl>
    <w:lvl w:ilvl="7" w:tplc="F0104CDE">
      <w:start w:val="1"/>
      <w:numFmt w:val="lowerLetter"/>
      <w:lvlText w:val="%8."/>
      <w:lvlJc w:val="left"/>
      <w:pPr>
        <w:ind w:left="5760" w:hanging="360"/>
      </w:pPr>
    </w:lvl>
    <w:lvl w:ilvl="8" w:tplc="6B9EF64C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F6385F"/>
    <w:multiLevelType w:val="hybridMultilevel"/>
    <w:tmpl w:val="89FE72A0"/>
    <w:lvl w:ilvl="0" w:tplc="D500DD08">
      <w:start w:val="1"/>
      <w:numFmt w:val="lowerLetter"/>
      <w:lvlText w:val="%1."/>
      <w:lvlJc w:val="left"/>
      <w:pPr>
        <w:ind w:left="720" w:hanging="360"/>
      </w:pPr>
    </w:lvl>
    <w:lvl w:ilvl="1" w:tplc="F54641BA">
      <w:start w:val="1"/>
      <w:numFmt w:val="lowerLetter"/>
      <w:lvlText w:val="%2."/>
      <w:lvlJc w:val="left"/>
      <w:pPr>
        <w:ind w:left="1440" w:hanging="360"/>
      </w:pPr>
    </w:lvl>
    <w:lvl w:ilvl="2" w:tplc="F530FE64">
      <w:start w:val="1"/>
      <w:numFmt w:val="lowerRoman"/>
      <w:lvlText w:val="%3."/>
      <w:lvlJc w:val="right"/>
      <w:pPr>
        <w:ind w:left="2160" w:hanging="180"/>
      </w:pPr>
    </w:lvl>
    <w:lvl w:ilvl="3" w:tplc="E158AE0A">
      <w:start w:val="1"/>
      <w:numFmt w:val="decimal"/>
      <w:lvlText w:val="%4."/>
      <w:lvlJc w:val="left"/>
      <w:pPr>
        <w:ind w:left="2880" w:hanging="360"/>
      </w:pPr>
    </w:lvl>
    <w:lvl w:ilvl="4" w:tplc="3FCC089A">
      <w:start w:val="1"/>
      <w:numFmt w:val="lowerLetter"/>
      <w:lvlText w:val="%5."/>
      <w:lvlJc w:val="left"/>
      <w:pPr>
        <w:ind w:left="3600" w:hanging="360"/>
      </w:pPr>
    </w:lvl>
    <w:lvl w:ilvl="5" w:tplc="6F98B474">
      <w:start w:val="1"/>
      <w:numFmt w:val="lowerRoman"/>
      <w:lvlText w:val="%6."/>
      <w:lvlJc w:val="right"/>
      <w:pPr>
        <w:ind w:left="4320" w:hanging="180"/>
      </w:pPr>
    </w:lvl>
    <w:lvl w:ilvl="6" w:tplc="336AD29A">
      <w:start w:val="1"/>
      <w:numFmt w:val="decimal"/>
      <w:lvlText w:val="%7."/>
      <w:lvlJc w:val="left"/>
      <w:pPr>
        <w:ind w:left="5040" w:hanging="360"/>
      </w:pPr>
    </w:lvl>
    <w:lvl w:ilvl="7" w:tplc="DFBE2268">
      <w:start w:val="1"/>
      <w:numFmt w:val="lowerLetter"/>
      <w:lvlText w:val="%8."/>
      <w:lvlJc w:val="left"/>
      <w:pPr>
        <w:ind w:left="5760" w:hanging="360"/>
      </w:pPr>
    </w:lvl>
    <w:lvl w:ilvl="8" w:tplc="32CC4DB4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F092D37"/>
    <w:multiLevelType w:val="hybridMultilevel"/>
    <w:tmpl w:val="064E31C8"/>
    <w:lvl w:ilvl="0" w:tplc="112C24B8">
      <w:start w:val="1"/>
      <w:numFmt w:val="lowerLetter"/>
      <w:lvlText w:val="%1."/>
      <w:lvlJc w:val="left"/>
      <w:pPr>
        <w:ind w:left="720" w:hanging="360"/>
      </w:pPr>
    </w:lvl>
    <w:lvl w:ilvl="1" w:tplc="11BA53A8">
      <w:start w:val="1"/>
      <w:numFmt w:val="lowerLetter"/>
      <w:lvlText w:val="%2."/>
      <w:lvlJc w:val="left"/>
      <w:pPr>
        <w:ind w:left="1440" w:hanging="360"/>
      </w:pPr>
    </w:lvl>
    <w:lvl w:ilvl="2" w:tplc="E2D6E29C">
      <w:start w:val="1"/>
      <w:numFmt w:val="lowerRoman"/>
      <w:lvlText w:val="%3."/>
      <w:lvlJc w:val="right"/>
      <w:pPr>
        <w:ind w:left="2160" w:hanging="180"/>
      </w:pPr>
    </w:lvl>
    <w:lvl w:ilvl="3" w:tplc="11D8F742">
      <w:start w:val="1"/>
      <w:numFmt w:val="decimal"/>
      <w:lvlText w:val="%4."/>
      <w:lvlJc w:val="left"/>
      <w:pPr>
        <w:ind w:left="2880" w:hanging="360"/>
      </w:pPr>
    </w:lvl>
    <w:lvl w:ilvl="4" w:tplc="67E06D9A">
      <w:start w:val="1"/>
      <w:numFmt w:val="lowerLetter"/>
      <w:lvlText w:val="%5."/>
      <w:lvlJc w:val="left"/>
      <w:pPr>
        <w:ind w:left="3600" w:hanging="360"/>
      </w:pPr>
    </w:lvl>
    <w:lvl w:ilvl="5" w:tplc="2C6A44EE">
      <w:start w:val="1"/>
      <w:numFmt w:val="lowerRoman"/>
      <w:lvlText w:val="%6."/>
      <w:lvlJc w:val="right"/>
      <w:pPr>
        <w:ind w:left="4320" w:hanging="180"/>
      </w:pPr>
    </w:lvl>
    <w:lvl w:ilvl="6" w:tplc="ADC87BF0">
      <w:start w:val="1"/>
      <w:numFmt w:val="decimal"/>
      <w:lvlText w:val="%7."/>
      <w:lvlJc w:val="left"/>
      <w:pPr>
        <w:ind w:left="5040" w:hanging="360"/>
      </w:pPr>
    </w:lvl>
    <w:lvl w:ilvl="7" w:tplc="1E6099D0">
      <w:start w:val="1"/>
      <w:numFmt w:val="lowerLetter"/>
      <w:lvlText w:val="%8."/>
      <w:lvlJc w:val="left"/>
      <w:pPr>
        <w:ind w:left="5760" w:hanging="360"/>
      </w:pPr>
    </w:lvl>
    <w:lvl w:ilvl="8" w:tplc="3EC2F0E0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3ABF68"/>
    <w:multiLevelType w:val="hybridMultilevel"/>
    <w:tmpl w:val="A1D2A3A8"/>
    <w:lvl w:ilvl="0" w:tplc="F3A23738">
      <w:start w:val="1"/>
      <w:numFmt w:val="lowerLetter"/>
      <w:lvlText w:val="%1."/>
      <w:lvlJc w:val="left"/>
      <w:pPr>
        <w:ind w:left="720" w:hanging="360"/>
      </w:pPr>
    </w:lvl>
    <w:lvl w:ilvl="1" w:tplc="E38033A4">
      <w:start w:val="1"/>
      <w:numFmt w:val="lowerLetter"/>
      <w:lvlText w:val="%2."/>
      <w:lvlJc w:val="left"/>
      <w:pPr>
        <w:ind w:left="1440" w:hanging="360"/>
      </w:pPr>
    </w:lvl>
    <w:lvl w:ilvl="2" w:tplc="876251DE">
      <w:start w:val="1"/>
      <w:numFmt w:val="lowerRoman"/>
      <w:lvlText w:val="%3."/>
      <w:lvlJc w:val="right"/>
      <w:pPr>
        <w:ind w:left="2160" w:hanging="180"/>
      </w:pPr>
    </w:lvl>
    <w:lvl w:ilvl="3" w:tplc="35124040">
      <w:start w:val="1"/>
      <w:numFmt w:val="decimal"/>
      <w:lvlText w:val="%4."/>
      <w:lvlJc w:val="left"/>
      <w:pPr>
        <w:ind w:left="2880" w:hanging="360"/>
      </w:pPr>
    </w:lvl>
    <w:lvl w:ilvl="4" w:tplc="4168A534">
      <w:start w:val="1"/>
      <w:numFmt w:val="lowerLetter"/>
      <w:lvlText w:val="%5."/>
      <w:lvlJc w:val="left"/>
      <w:pPr>
        <w:ind w:left="3600" w:hanging="360"/>
      </w:pPr>
    </w:lvl>
    <w:lvl w:ilvl="5" w:tplc="6128B118">
      <w:start w:val="1"/>
      <w:numFmt w:val="lowerRoman"/>
      <w:lvlText w:val="%6."/>
      <w:lvlJc w:val="right"/>
      <w:pPr>
        <w:ind w:left="4320" w:hanging="180"/>
      </w:pPr>
    </w:lvl>
    <w:lvl w:ilvl="6" w:tplc="7B8C3262">
      <w:start w:val="1"/>
      <w:numFmt w:val="decimal"/>
      <w:lvlText w:val="%7."/>
      <w:lvlJc w:val="left"/>
      <w:pPr>
        <w:ind w:left="5040" w:hanging="360"/>
      </w:pPr>
    </w:lvl>
    <w:lvl w:ilvl="7" w:tplc="67023C54">
      <w:start w:val="1"/>
      <w:numFmt w:val="lowerLetter"/>
      <w:lvlText w:val="%8."/>
      <w:lvlJc w:val="left"/>
      <w:pPr>
        <w:ind w:left="5760" w:hanging="360"/>
      </w:pPr>
    </w:lvl>
    <w:lvl w:ilvl="8" w:tplc="C696F706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960C2C5"/>
    <w:multiLevelType w:val="hybridMultilevel"/>
    <w:tmpl w:val="B4BAF9B4"/>
    <w:lvl w:ilvl="0" w:tplc="23E43F1C">
      <w:start w:val="1"/>
      <w:numFmt w:val="lowerLetter"/>
      <w:lvlText w:val="%1."/>
      <w:lvlJc w:val="left"/>
      <w:pPr>
        <w:ind w:left="720" w:hanging="360"/>
      </w:pPr>
    </w:lvl>
    <w:lvl w:ilvl="1" w:tplc="6BF64006">
      <w:start w:val="1"/>
      <w:numFmt w:val="lowerLetter"/>
      <w:lvlText w:val="%2."/>
      <w:lvlJc w:val="left"/>
      <w:pPr>
        <w:ind w:left="1440" w:hanging="360"/>
      </w:pPr>
    </w:lvl>
    <w:lvl w:ilvl="2" w:tplc="A3880C3A">
      <w:start w:val="1"/>
      <w:numFmt w:val="lowerRoman"/>
      <w:lvlText w:val="%3."/>
      <w:lvlJc w:val="right"/>
      <w:pPr>
        <w:ind w:left="2160" w:hanging="180"/>
      </w:pPr>
    </w:lvl>
    <w:lvl w:ilvl="3" w:tplc="6B3A074A">
      <w:start w:val="1"/>
      <w:numFmt w:val="decimal"/>
      <w:lvlText w:val="%4."/>
      <w:lvlJc w:val="left"/>
      <w:pPr>
        <w:ind w:left="2880" w:hanging="360"/>
      </w:pPr>
    </w:lvl>
    <w:lvl w:ilvl="4" w:tplc="DF44DF06">
      <w:start w:val="1"/>
      <w:numFmt w:val="lowerLetter"/>
      <w:lvlText w:val="%5."/>
      <w:lvlJc w:val="left"/>
      <w:pPr>
        <w:ind w:left="3600" w:hanging="360"/>
      </w:pPr>
    </w:lvl>
    <w:lvl w:ilvl="5" w:tplc="7D209DFE">
      <w:start w:val="1"/>
      <w:numFmt w:val="lowerRoman"/>
      <w:lvlText w:val="%6."/>
      <w:lvlJc w:val="right"/>
      <w:pPr>
        <w:ind w:left="4320" w:hanging="180"/>
      </w:pPr>
    </w:lvl>
    <w:lvl w:ilvl="6" w:tplc="B36A898E">
      <w:start w:val="1"/>
      <w:numFmt w:val="decimal"/>
      <w:lvlText w:val="%7."/>
      <w:lvlJc w:val="left"/>
      <w:pPr>
        <w:ind w:left="5040" w:hanging="360"/>
      </w:pPr>
    </w:lvl>
    <w:lvl w:ilvl="7" w:tplc="B490A784">
      <w:start w:val="1"/>
      <w:numFmt w:val="lowerLetter"/>
      <w:lvlText w:val="%8."/>
      <w:lvlJc w:val="left"/>
      <w:pPr>
        <w:ind w:left="5760" w:hanging="360"/>
      </w:pPr>
    </w:lvl>
    <w:lvl w:ilvl="8" w:tplc="01BA9652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E764F91"/>
    <w:multiLevelType w:val="multilevel"/>
    <w:tmpl w:val="70E2EC7E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4F81503C"/>
    <w:multiLevelType w:val="hybridMultilevel"/>
    <w:tmpl w:val="AE14C34A"/>
    <w:lvl w:ilvl="0" w:tplc="98C8C758">
      <w:start w:val="1"/>
      <w:numFmt w:val="lowerLetter"/>
      <w:lvlText w:val="%1."/>
      <w:lvlJc w:val="left"/>
      <w:pPr>
        <w:ind w:left="720" w:hanging="360"/>
      </w:pPr>
    </w:lvl>
    <w:lvl w:ilvl="1" w:tplc="28C0C268">
      <w:start w:val="1"/>
      <w:numFmt w:val="lowerLetter"/>
      <w:lvlText w:val="%2."/>
      <w:lvlJc w:val="left"/>
      <w:pPr>
        <w:ind w:left="1440" w:hanging="360"/>
      </w:pPr>
    </w:lvl>
    <w:lvl w:ilvl="2" w:tplc="A0AA01D0">
      <w:start w:val="1"/>
      <w:numFmt w:val="lowerRoman"/>
      <w:lvlText w:val="%3."/>
      <w:lvlJc w:val="right"/>
      <w:pPr>
        <w:ind w:left="2160" w:hanging="180"/>
      </w:pPr>
    </w:lvl>
    <w:lvl w:ilvl="3" w:tplc="F2541B3C">
      <w:start w:val="1"/>
      <w:numFmt w:val="decimal"/>
      <w:lvlText w:val="%4."/>
      <w:lvlJc w:val="left"/>
      <w:pPr>
        <w:ind w:left="2880" w:hanging="360"/>
      </w:pPr>
    </w:lvl>
    <w:lvl w:ilvl="4" w:tplc="1D2A3844">
      <w:start w:val="1"/>
      <w:numFmt w:val="lowerLetter"/>
      <w:lvlText w:val="%5."/>
      <w:lvlJc w:val="left"/>
      <w:pPr>
        <w:ind w:left="3600" w:hanging="360"/>
      </w:pPr>
    </w:lvl>
    <w:lvl w:ilvl="5" w:tplc="D494CB8E">
      <w:start w:val="1"/>
      <w:numFmt w:val="lowerRoman"/>
      <w:lvlText w:val="%6."/>
      <w:lvlJc w:val="right"/>
      <w:pPr>
        <w:ind w:left="4320" w:hanging="180"/>
      </w:pPr>
    </w:lvl>
    <w:lvl w:ilvl="6" w:tplc="9E362DFC">
      <w:start w:val="1"/>
      <w:numFmt w:val="decimal"/>
      <w:lvlText w:val="%7."/>
      <w:lvlJc w:val="left"/>
      <w:pPr>
        <w:ind w:left="5040" w:hanging="360"/>
      </w:pPr>
    </w:lvl>
    <w:lvl w:ilvl="7" w:tplc="66D0B91E">
      <w:start w:val="1"/>
      <w:numFmt w:val="lowerLetter"/>
      <w:lvlText w:val="%8."/>
      <w:lvlJc w:val="left"/>
      <w:pPr>
        <w:ind w:left="5760" w:hanging="360"/>
      </w:pPr>
    </w:lvl>
    <w:lvl w:ilvl="8" w:tplc="3050D10C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70696A"/>
    <w:multiLevelType w:val="hybridMultilevel"/>
    <w:tmpl w:val="0C881B4E"/>
    <w:lvl w:ilvl="0" w:tplc="D040D372">
      <w:start w:val="1"/>
      <w:numFmt w:val="lowerLetter"/>
      <w:lvlText w:val="%1."/>
      <w:lvlJc w:val="left"/>
      <w:pPr>
        <w:ind w:left="720" w:hanging="360"/>
      </w:pPr>
    </w:lvl>
    <w:lvl w:ilvl="1" w:tplc="761A46D6">
      <w:start w:val="1"/>
      <w:numFmt w:val="lowerLetter"/>
      <w:lvlText w:val="%2."/>
      <w:lvlJc w:val="left"/>
      <w:pPr>
        <w:ind w:left="1440" w:hanging="360"/>
      </w:pPr>
    </w:lvl>
    <w:lvl w:ilvl="2" w:tplc="072A46CE">
      <w:start w:val="1"/>
      <w:numFmt w:val="lowerRoman"/>
      <w:lvlText w:val="%3."/>
      <w:lvlJc w:val="right"/>
      <w:pPr>
        <w:ind w:left="2160" w:hanging="180"/>
      </w:pPr>
    </w:lvl>
    <w:lvl w:ilvl="3" w:tplc="9904AD10">
      <w:start w:val="1"/>
      <w:numFmt w:val="decimal"/>
      <w:lvlText w:val="%4."/>
      <w:lvlJc w:val="left"/>
      <w:pPr>
        <w:ind w:left="2880" w:hanging="360"/>
      </w:pPr>
    </w:lvl>
    <w:lvl w:ilvl="4" w:tplc="BD54B0C8">
      <w:start w:val="1"/>
      <w:numFmt w:val="lowerLetter"/>
      <w:lvlText w:val="%5."/>
      <w:lvlJc w:val="left"/>
      <w:pPr>
        <w:ind w:left="3600" w:hanging="360"/>
      </w:pPr>
    </w:lvl>
    <w:lvl w:ilvl="5" w:tplc="8AA4232E">
      <w:start w:val="1"/>
      <w:numFmt w:val="lowerRoman"/>
      <w:lvlText w:val="%6."/>
      <w:lvlJc w:val="right"/>
      <w:pPr>
        <w:ind w:left="4320" w:hanging="180"/>
      </w:pPr>
    </w:lvl>
    <w:lvl w:ilvl="6" w:tplc="E2B0FDB4">
      <w:start w:val="1"/>
      <w:numFmt w:val="decimal"/>
      <w:lvlText w:val="%7."/>
      <w:lvlJc w:val="left"/>
      <w:pPr>
        <w:ind w:left="5040" w:hanging="360"/>
      </w:pPr>
    </w:lvl>
    <w:lvl w:ilvl="7" w:tplc="9288DAEA">
      <w:start w:val="1"/>
      <w:numFmt w:val="lowerLetter"/>
      <w:lvlText w:val="%8."/>
      <w:lvlJc w:val="left"/>
      <w:pPr>
        <w:ind w:left="5760" w:hanging="360"/>
      </w:pPr>
    </w:lvl>
    <w:lvl w:ilvl="8" w:tplc="C992775E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CB61F6"/>
    <w:multiLevelType w:val="hybridMultilevel"/>
    <w:tmpl w:val="F92CDA4A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E5EE5E1"/>
    <w:multiLevelType w:val="hybridMultilevel"/>
    <w:tmpl w:val="AB64CE30"/>
    <w:lvl w:ilvl="0" w:tplc="B68C8FE6">
      <w:start w:val="1"/>
      <w:numFmt w:val="lowerLetter"/>
      <w:lvlText w:val="%1."/>
      <w:lvlJc w:val="left"/>
      <w:pPr>
        <w:ind w:left="720" w:hanging="360"/>
      </w:pPr>
    </w:lvl>
    <w:lvl w:ilvl="1" w:tplc="D72AEC06">
      <w:start w:val="1"/>
      <w:numFmt w:val="lowerLetter"/>
      <w:lvlText w:val="%2."/>
      <w:lvlJc w:val="left"/>
      <w:pPr>
        <w:ind w:left="1440" w:hanging="360"/>
      </w:pPr>
    </w:lvl>
    <w:lvl w:ilvl="2" w:tplc="627A377A">
      <w:start w:val="1"/>
      <w:numFmt w:val="lowerRoman"/>
      <w:lvlText w:val="%3."/>
      <w:lvlJc w:val="right"/>
      <w:pPr>
        <w:ind w:left="2160" w:hanging="180"/>
      </w:pPr>
    </w:lvl>
    <w:lvl w:ilvl="3" w:tplc="B584065E">
      <w:start w:val="1"/>
      <w:numFmt w:val="decimal"/>
      <w:lvlText w:val="%4."/>
      <w:lvlJc w:val="left"/>
      <w:pPr>
        <w:ind w:left="2880" w:hanging="360"/>
      </w:pPr>
    </w:lvl>
    <w:lvl w:ilvl="4" w:tplc="B5E6EC22">
      <w:start w:val="1"/>
      <w:numFmt w:val="lowerLetter"/>
      <w:lvlText w:val="%5."/>
      <w:lvlJc w:val="left"/>
      <w:pPr>
        <w:ind w:left="3600" w:hanging="360"/>
      </w:pPr>
    </w:lvl>
    <w:lvl w:ilvl="5" w:tplc="8C2CD61A">
      <w:start w:val="1"/>
      <w:numFmt w:val="lowerRoman"/>
      <w:lvlText w:val="%6."/>
      <w:lvlJc w:val="right"/>
      <w:pPr>
        <w:ind w:left="4320" w:hanging="180"/>
      </w:pPr>
    </w:lvl>
    <w:lvl w:ilvl="6" w:tplc="4888EE30">
      <w:start w:val="1"/>
      <w:numFmt w:val="decimal"/>
      <w:lvlText w:val="%7."/>
      <w:lvlJc w:val="left"/>
      <w:pPr>
        <w:ind w:left="5040" w:hanging="360"/>
      </w:pPr>
    </w:lvl>
    <w:lvl w:ilvl="7" w:tplc="4CA4A266">
      <w:start w:val="1"/>
      <w:numFmt w:val="lowerLetter"/>
      <w:lvlText w:val="%8."/>
      <w:lvlJc w:val="left"/>
      <w:pPr>
        <w:ind w:left="5760" w:hanging="360"/>
      </w:pPr>
    </w:lvl>
    <w:lvl w:ilvl="8" w:tplc="A5567A9E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F13B7E2"/>
    <w:multiLevelType w:val="hybridMultilevel"/>
    <w:tmpl w:val="D9761C84"/>
    <w:lvl w:ilvl="0" w:tplc="5A3C4B7E">
      <w:start w:val="1"/>
      <w:numFmt w:val="lowerLetter"/>
      <w:lvlText w:val="%1."/>
      <w:lvlJc w:val="left"/>
      <w:pPr>
        <w:ind w:left="720" w:hanging="360"/>
      </w:pPr>
    </w:lvl>
    <w:lvl w:ilvl="1" w:tplc="AC5A9FB6">
      <w:start w:val="1"/>
      <w:numFmt w:val="lowerLetter"/>
      <w:lvlText w:val="%2."/>
      <w:lvlJc w:val="left"/>
      <w:pPr>
        <w:ind w:left="1440" w:hanging="360"/>
      </w:pPr>
    </w:lvl>
    <w:lvl w:ilvl="2" w:tplc="758861D2">
      <w:start w:val="1"/>
      <w:numFmt w:val="lowerRoman"/>
      <w:lvlText w:val="%3."/>
      <w:lvlJc w:val="right"/>
      <w:pPr>
        <w:ind w:left="2160" w:hanging="180"/>
      </w:pPr>
    </w:lvl>
    <w:lvl w:ilvl="3" w:tplc="5282AF58">
      <w:start w:val="1"/>
      <w:numFmt w:val="decimal"/>
      <w:lvlText w:val="%4."/>
      <w:lvlJc w:val="left"/>
      <w:pPr>
        <w:ind w:left="2880" w:hanging="360"/>
      </w:pPr>
    </w:lvl>
    <w:lvl w:ilvl="4" w:tplc="5B4E238E">
      <w:start w:val="1"/>
      <w:numFmt w:val="lowerLetter"/>
      <w:lvlText w:val="%5."/>
      <w:lvlJc w:val="left"/>
      <w:pPr>
        <w:ind w:left="3600" w:hanging="360"/>
      </w:pPr>
    </w:lvl>
    <w:lvl w:ilvl="5" w:tplc="7A84A5B6">
      <w:start w:val="1"/>
      <w:numFmt w:val="lowerRoman"/>
      <w:lvlText w:val="%6."/>
      <w:lvlJc w:val="right"/>
      <w:pPr>
        <w:ind w:left="4320" w:hanging="180"/>
      </w:pPr>
    </w:lvl>
    <w:lvl w:ilvl="6" w:tplc="DF80E2AC">
      <w:start w:val="1"/>
      <w:numFmt w:val="decimal"/>
      <w:lvlText w:val="%7."/>
      <w:lvlJc w:val="left"/>
      <w:pPr>
        <w:ind w:left="5040" w:hanging="360"/>
      </w:pPr>
    </w:lvl>
    <w:lvl w:ilvl="7" w:tplc="887EABBC">
      <w:start w:val="1"/>
      <w:numFmt w:val="lowerLetter"/>
      <w:lvlText w:val="%8."/>
      <w:lvlJc w:val="left"/>
      <w:pPr>
        <w:ind w:left="5760" w:hanging="360"/>
      </w:pPr>
    </w:lvl>
    <w:lvl w:ilvl="8" w:tplc="FD44C9AC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1676C5C"/>
    <w:multiLevelType w:val="hybridMultilevel"/>
    <w:tmpl w:val="C666BE8A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194A725"/>
    <w:multiLevelType w:val="hybridMultilevel"/>
    <w:tmpl w:val="9718F1BC"/>
    <w:lvl w:ilvl="0" w:tplc="649A02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8A0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ABE04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210B5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8833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F0AE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50C2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0C55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72FF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2BFC0BC"/>
    <w:multiLevelType w:val="hybridMultilevel"/>
    <w:tmpl w:val="4338115E"/>
    <w:lvl w:ilvl="0" w:tplc="8ADCBD52">
      <w:start w:val="1"/>
      <w:numFmt w:val="lowerLetter"/>
      <w:lvlText w:val="%1."/>
      <w:lvlJc w:val="left"/>
      <w:pPr>
        <w:ind w:left="720" w:hanging="360"/>
      </w:pPr>
    </w:lvl>
    <w:lvl w:ilvl="1" w:tplc="9CC810F2">
      <w:start w:val="1"/>
      <w:numFmt w:val="lowerLetter"/>
      <w:lvlText w:val="%2."/>
      <w:lvlJc w:val="left"/>
      <w:pPr>
        <w:ind w:left="1440" w:hanging="360"/>
      </w:pPr>
    </w:lvl>
    <w:lvl w:ilvl="2" w:tplc="6EC890B6">
      <w:start w:val="1"/>
      <w:numFmt w:val="lowerRoman"/>
      <w:lvlText w:val="%3."/>
      <w:lvlJc w:val="right"/>
      <w:pPr>
        <w:ind w:left="2160" w:hanging="180"/>
      </w:pPr>
    </w:lvl>
    <w:lvl w:ilvl="3" w:tplc="114CD0BA">
      <w:start w:val="1"/>
      <w:numFmt w:val="decimal"/>
      <w:lvlText w:val="%4."/>
      <w:lvlJc w:val="left"/>
      <w:pPr>
        <w:ind w:left="2880" w:hanging="360"/>
      </w:pPr>
    </w:lvl>
    <w:lvl w:ilvl="4" w:tplc="FCE2171C">
      <w:start w:val="1"/>
      <w:numFmt w:val="lowerLetter"/>
      <w:lvlText w:val="%5."/>
      <w:lvlJc w:val="left"/>
      <w:pPr>
        <w:ind w:left="3600" w:hanging="360"/>
      </w:pPr>
    </w:lvl>
    <w:lvl w:ilvl="5" w:tplc="E22099EC">
      <w:start w:val="1"/>
      <w:numFmt w:val="lowerRoman"/>
      <w:lvlText w:val="%6."/>
      <w:lvlJc w:val="right"/>
      <w:pPr>
        <w:ind w:left="4320" w:hanging="180"/>
      </w:pPr>
    </w:lvl>
    <w:lvl w:ilvl="6" w:tplc="8DFA55FE">
      <w:start w:val="1"/>
      <w:numFmt w:val="decimal"/>
      <w:lvlText w:val="%7."/>
      <w:lvlJc w:val="left"/>
      <w:pPr>
        <w:ind w:left="5040" w:hanging="360"/>
      </w:pPr>
    </w:lvl>
    <w:lvl w:ilvl="7" w:tplc="42B6D3D0">
      <w:start w:val="1"/>
      <w:numFmt w:val="lowerLetter"/>
      <w:lvlText w:val="%8."/>
      <w:lvlJc w:val="left"/>
      <w:pPr>
        <w:ind w:left="5760" w:hanging="360"/>
      </w:pPr>
    </w:lvl>
    <w:lvl w:ilvl="8" w:tplc="555C20DC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0C476A"/>
    <w:multiLevelType w:val="hybridMultilevel"/>
    <w:tmpl w:val="B0CE6ED0"/>
    <w:lvl w:ilvl="0" w:tplc="B016C36C">
      <w:start w:val="1"/>
      <w:numFmt w:val="lowerLetter"/>
      <w:lvlText w:val="%1."/>
      <w:lvlJc w:val="left"/>
      <w:pPr>
        <w:ind w:left="720" w:hanging="360"/>
      </w:pPr>
    </w:lvl>
    <w:lvl w:ilvl="1" w:tplc="99CC9898">
      <w:start w:val="1"/>
      <w:numFmt w:val="lowerLetter"/>
      <w:lvlText w:val="%2."/>
      <w:lvlJc w:val="left"/>
      <w:pPr>
        <w:ind w:left="1440" w:hanging="360"/>
      </w:pPr>
    </w:lvl>
    <w:lvl w:ilvl="2" w:tplc="90FEDA48">
      <w:start w:val="1"/>
      <w:numFmt w:val="lowerRoman"/>
      <w:lvlText w:val="%3."/>
      <w:lvlJc w:val="right"/>
      <w:pPr>
        <w:ind w:left="2160" w:hanging="180"/>
      </w:pPr>
    </w:lvl>
    <w:lvl w:ilvl="3" w:tplc="7F72B392">
      <w:start w:val="1"/>
      <w:numFmt w:val="decimal"/>
      <w:lvlText w:val="%4."/>
      <w:lvlJc w:val="left"/>
      <w:pPr>
        <w:ind w:left="2880" w:hanging="360"/>
      </w:pPr>
    </w:lvl>
    <w:lvl w:ilvl="4" w:tplc="55D43EE2">
      <w:start w:val="1"/>
      <w:numFmt w:val="lowerLetter"/>
      <w:lvlText w:val="%5."/>
      <w:lvlJc w:val="left"/>
      <w:pPr>
        <w:ind w:left="3600" w:hanging="360"/>
      </w:pPr>
    </w:lvl>
    <w:lvl w:ilvl="5" w:tplc="F03A822E">
      <w:start w:val="1"/>
      <w:numFmt w:val="lowerRoman"/>
      <w:lvlText w:val="%6."/>
      <w:lvlJc w:val="right"/>
      <w:pPr>
        <w:ind w:left="4320" w:hanging="180"/>
      </w:pPr>
    </w:lvl>
    <w:lvl w:ilvl="6" w:tplc="8662E37E">
      <w:start w:val="1"/>
      <w:numFmt w:val="decimal"/>
      <w:lvlText w:val="%7."/>
      <w:lvlJc w:val="left"/>
      <w:pPr>
        <w:ind w:left="5040" w:hanging="360"/>
      </w:pPr>
    </w:lvl>
    <w:lvl w:ilvl="7" w:tplc="F88EF722">
      <w:start w:val="1"/>
      <w:numFmt w:val="lowerLetter"/>
      <w:lvlText w:val="%8."/>
      <w:lvlJc w:val="left"/>
      <w:pPr>
        <w:ind w:left="5760" w:hanging="360"/>
      </w:pPr>
    </w:lvl>
    <w:lvl w:ilvl="8" w:tplc="86AE2D82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A749CC3"/>
    <w:multiLevelType w:val="hybridMultilevel"/>
    <w:tmpl w:val="2CC0477C"/>
    <w:lvl w:ilvl="0" w:tplc="D6DE95B4">
      <w:start w:val="1"/>
      <w:numFmt w:val="lowerLetter"/>
      <w:lvlText w:val="%1."/>
      <w:lvlJc w:val="left"/>
      <w:pPr>
        <w:ind w:left="720" w:hanging="360"/>
      </w:pPr>
    </w:lvl>
    <w:lvl w:ilvl="1" w:tplc="809071DC">
      <w:start w:val="1"/>
      <w:numFmt w:val="lowerLetter"/>
      <w:lvlText w:val="%2."/>
      <w:lvlJc w:val="left"/>
      <w:pPr>
        <w:ind w:left="1440" w:hanging="360"/>
      </w:pPr>
    </w:lvl>
    <w:lvl w:ilvl="2" w:tplc="6EE8184E">
      <w:start w:val="1"/>
      <w:numFmt w:val="lowerRoman"/>
      <w:lvlText w:val="%3."/>
      <w:lvlJc w:val="right"/>
      <w:pPr>
        <w:ind w:left="2160" w:hanging="180"/>
      </w:pPr>
    </w:lvl>
    <w:lvl w:ilvl="3" w:tplc="A866CE52">
      <w:start w:val="1"/>
      <w:numFmt w:val="decimal"/>
      <w:lvlText w:val="%4."/>
      <w:lvlJc w:val="left"/>
      <w:pPr>
        <w:ind w:left="2880" w:hanging="360"/>
      </w:pPr>
    </w:lvl>
    <w:lvl w:ilvl="4" w:tplc="9878C1D2">
      <w:start w:val="1"/>
      <w:numFmt w:val="lowerLetter"/>
      <w:lvlText w:val="%5."/>
      <w:lvlJc w:val="left"/>
      <w:pPr>
        <w:ind w:left="3600" w:hanging="360"/>
      </w:pPr>
    </w:lvl>
    <w:lvl w:ilvl="5" w:tplc="14240F10">
      <w:start w:val="1"/>
      <w:numFmt w:val="lowerRoman"/>
      <w:lvlText w:val="%6."/>
      <w:lvlJc w:val="right"/>
      <w:pPr>
        <w:ind w:left="4320" w:hanging="180"/>
      </w:pPr>
    </w:lvl>
    <w:lvl w:ilvl="6" w:tplc="14149F72">
      <w:start w:val="1"/>
      <w:numFmt w:val="decimal"/>
      <w:lvlText w:val="%7."/>
      <w:lvlJc w:val="left"/>
      <w:pPr>
        <w:ind w:left="5040" w:hanging="360"/>
      </w:pPr>
    </w:lvl>
    <w:lvl w:ilvl="7" w:tplc="3E56BEDC">
      <w:start w:val="1"/>
      <w:numFmt w:val="lowerLetter"/>
      <w:lvlText w:val="%8."/>
      <w:lvlJc w:val="left"/>
      <w:pPr>
        <w:ind w:left="5760" w:hanging="360"/>
      </w:pPr>
    </w:lvl>
    <w:lvl w:ilvl="8" w:tplc="ADBA5514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B27EAA0"/>
    <w:multiLevelType w:val="hybridMultilevel"/>
    <w:tmpl w:val="47EA71A0"/>
    <w:lvl w:ilvl="0" w:tplc="9A52C82E">
      <w:start w:val="1"/>
      <w:numFmt w:val="lowerLetter"/>
      <w:lvlText w:val="%1."/>
      <w:lvlJc w:val="left"/>
      <w:pPr>
        <w:ind w:left="720" w:hanging="360"/>
      </w:pPr>
    </w:lvl>
    <w:lvl w:ilvl="1" w:tplc="32EE4B92">
      <w:start w:val="1"/>
      <w:numFmt w:val="lowerLetter"/>
      <w:lvlText w:val="%2."/>
      <w:lvlJc w:val="left"/>
      <w:pPr>
        <w:ind w:left="1440" w:hanging="360"/>
      </w:pPr>
    </w:lvl>
    <w:lvl w:ilvl="2" w:tplc="9A8A31B0">
      <w:start w:val="1"/>
      <w:numFmt w:val="lowerRoman"/>
      <w:lvlText w:val="%3."/>
      <w:lvlJc w:val="right"/>
      <w:pPr>
        <w:ind w:left="2160" w:hanging="180"/>
      </w:pPr>
    </w:lvl>
    <w:lvl w:ilvl="3" w:tplc="9A02AE5E">
      <w:start w:val="1"/>
      <w:numFmt w:val="decimal"/>
      <w:lvlText w:val="%4."/>
      <w:lvlJc w:val="left"/>
      <w:pPr>
        <w:ind w:left="2880" w:hanging="360"/>
      </w:pPr>
    </w:lvl>
    <w:lvl w:ilvl="4" w:tplc="DF7C290E">
      <w:start w:val="1"/>
      <w:numFmt w:val="lowerLetter"/>
      <w:lvlText w:val="%5."/>
      <w:lvlJc w:val="left"/>
      <w:pPr>
        <w:ind w:left="3600" w:hanging="360"/>
      </w:pPr>
    </w:lvl>
    <w:lvl w:ilvl="5" w:tplc="4A6A3878">
      <w:start w:val="1"/>
      <w:numFmt w:val="lowerRoman"/>
      <w:lvlText w:val="%6."/>
      <w:lvlJc w:val="right"/>
      <w:pPr>
        <w:ind w:left="4320" w:hanging="180"/>
      </w:pPr>
    </w:lvl>
    <w:lvl w:ilvl="6" w:tplc="9DFE909A">
      <w:start w:val="1"/>
      <w:numFmt w:val="decimal"/>
      <w:lvlText w:val="%7."/>
      <w:lvlJc w:val="left"/>
      <w:pPr>
        <w:ind w:left="5040" w:hanging="360"/>
      </w:pPr>
    </w:lvl>
    <w:lvl w:ilvl="7" w:tplc="FAAC666C">
      <w:start w:val="1"/>
      <w:numFmt w:val="lowerLetter"/>
      <w:lvlText w:val="%8."/>
      <w:lvlJc w:val="left"/>
      <w:pPr>
        <w:ind w:left="5760" w:hanging="360"/>
      </w:pPr>
    </w:lvl>
    <w:lvl w:ilvl="8" w:tplc="C6BA81C0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C7F0122"/>
    <w:multiLevelType w:val="hybridMultilevel"/>
    <w:tmpl w:val="35E63A8C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1833696"/>
    <w:multiLevelType w:val="hybridMultilevel"/>
    <w:tmpl w:val="B0F8A414"/>
    <w:lvl w:ilvl="0" w:tplc="26BC4D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C464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9071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70D8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581E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0496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9220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2F6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54E8C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3E7660D"/>
    <w:multiLevelType w:val="hybridMultilevel"/>
    <w:tmpl w:val="C04E0AFA"/>
    <w:lvl w:ilvl="0" w:tplc="66843248">
      <w:start w:val="1"/>
      <w:numFmt w:val="lowerLetter"/>
      <w:lvlText w:val="%1."/>
      <w:lvlJc w:val="left"/>
      <w:pPr>
        <w:ind w:left="720" w:hanging="360"/>
      </w:pPr>
    </w:lvl>
    <w:lvl w:ilvl="1" w:tplc="8054B698">
      <w:start w:val="1"/>
      <w:numFmt w:val="lowerLetter"/>
      <w:lvlText w:val="%2."/>
      <w:lvlJc w:val="left"/>
      <w:pPr>
        <w:ind w:left="1440" w:hanging="360"/>
      </w:pPr>
    </w:lvl>
    <w:lvl w:ilvl="2" w:tplc="9340AA5E">
      <w:start w:val="1"/>
      <w:numFmt w:val="lowerRoman"/>
      <w:lvlText w:val="%3."/>
      <w:lvlJc w:val="right"/>
      <w:pPr>
        <w:ind w:left="2160" w:hanging="180"/>
      </w:pPr>
    </w:lvl>
    <w:lvl w:ilvl="3" w:tplc="875ECA8C">
      <w:start w:val="1"/>
      <w:numFmt w:val="decimal"/>
      <w:lvlText w:val="%4."/>
      <w:lvlJc w:val="left"/>
      <w:pPr>
        <w:ind w:left="2880" w:hanging="360"/>
      </w:pPr>
    </w:lvl>
    <w:lvl w:ilvl="4" w:tplc="E2A4702E">
      <w:start w:val="1"/>
      <w:numFmt w:val="lowerLetter"/>
      <w:lvlText w:val="%5."/>
      <w:lvlJc w:val="left"/>
      <w:pPr>
        <w:ind w:left="3600" w:hanging="360"/>
      </w:pPr>
    </w:lvl>
    <w:lvl w:ilvl="5" w:tplc="0FEE8DC0">
      <w:start w:val="1"/>
      <w:numFmt w:val="lowerRoman"/>
      <w:lvlText w:val="%6."/>
      <w:lvlJc w:val="right"/>
      <w:pPr>
        <w:ind w:left="4320" w:hanging="180"/>
      </w:pPr>
    </w:lvl>
    <w:lvl w:ilvl="6" w:tplc="7BAE3FC4">
      <w:start w:val="1"/>
      <w:numFmt w:val="decimal"/>
      <w:lvlText w:val="%7."/>
      <w:lvlJc w:val="left"/>
      <w:pPr>
        <w:ind w:left="5040" w:hanging="360"/>
      </w:pPr>
    </w:lvl>
    <w:lvl w:ilvl="7" w:tplc="959AAE36">
      <w:start w:val="1"/>
      <w:numFmt w:val="lowerLetter"/>
      <w:lvlText w:val="%8."/>
      <w:lvlJc w:val="left"/>
      <w:pPr>
        <w:ind w:left="5760" w:hanging="360"/>
      </w:pPr>
    </w:lvl>
    <w:lvl w:ilvl="8" w:tplc="FFF4BB2A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62CA7DC"/>
    <w:multiLevelType w:val="hybridMultilevel"/>
    <w:tmpl w:val="77CC4FF6"/>
    <w:lvl w:ilvl="0" w:tplc="03644E5E">
      <w:start w:val="1"/>
      <w:numFmt w:val="lowerLetter"/>
      <w:lvlText w:val="%1."/>
      <w:lvlJc w:val="left"/>
      <w:pPr>
        <w:ind w:left="720" w:hanging="360"/>
      </w:pPr>
    </w:lvl>
    <w:lvl w:ilvl="1" w:tplc="E0CA31F0">
      <w:start w:val="1"/>
      <w:numFmt w:val="lowerLetter"/>
      <w:lvlText w:val="%2."/>
      <w:lvlJc w:val="left"/>
      <w:pPr>
        <w:ind w:left="1440" w:hanging="360"/>
      </w:pPr>
    </w:lvl>
    <w:lvl w:ilvl="2" w:tplc="23BEAE5E">
      <w:start w:val="1"/>
      <w:numFmt w:val="lowerRoman"/>
      <w:lvlText w:val="%3."/>
      <w:lvlJc w:val="right"/>
      <w:pPr>
        <w:ind w:left="2160" w:hanging="180"/>
      </w:pPr>
    </w:lvl>
    <w:lvl w:ilvl="3" w:tplc="C3F40F5E">
      <w:start w:val="1"/>
      <w:numFmt w:val="decimal"/>
      <w:lvlText w:val="%4."/>
      <w:lvlJc w:val="left"/>
      <w:pPr>
        <w:ind w:left="2880" w:hanging="360"/>
      </w:pPr>
    </w:lvl>
    <w:lvl w:ilvl="4" w:tplc="CD864D2A">
      <w:start w:val="1"/>
      <w:numFmt w:val="lowerLetter"/>
      <w:lvlText w:val="%5."/>
      <w:lvlJc w:val="left"/>
      <w:pPr>
        <w:ind w:left="3600" w:hanging="360"/>
      </w:pPr>
    </w:lvl>
    <w:lvl w:ilvl="5" w:tplc="AA9A5AAC">
      <w:start w:val="1"/>
      <w:numFmt w:val="lowerRoman"/>
      <w:lvlText w:val="%6."/>
      <w:lvlJc w:val="right"/>
      <w:pPr>
        <w:ind w:left="4320" w:hanging="180"/>
      </w:pPr>
    </w:lvl>
    <w:lvl w:ilvl="6" w:tplc="00E80B32">
      <w:start w:val="1"/>
      <w:numFmt w:val="decimal"/>
      <w:lvlText w:val="%7."/>
      <w:lvlJc w:val="left"/>
      <w:pPr>
        <w:ind w:left="5040" w:hanging="360"/>
      </w:pPr>
    </w:lvl>
    <w:lvl w:ilvl="7" w:tplc="D3A27D8A">
      <w:start w:val="1"/>
      <w:numFmt w:val="lowerLetter"/>
      <w:lvlText w:val="%8."/>
      <w:lvlJc w:val="left"/>
      <w:pPr>
        <w:ind w:left="5760" w:hanging="360"/>
      </w:pPr>
    </w:lvl>
    <w:lvl w:ilvl="8" w:tplc="7ACA2276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87F8A1D"/>
    <w:multiLevelType w:val="hybridMultilevel"/>
    <w:tmpl w:val="48C2B60A"/>
    <w:lvl w:ilvl="0" w:tplc="50A2CE72">
      <w:start w:val="1"/>
      <w:numFmt w:val="lowerLetter"/>
      <w:lvlText w:val="%1."/>
      <w:lvlJc w:val="left"/>
      <w:pPr>
        <w:ind w:left="720" w:hanging="360"/>
      </w:pPr>
    </w:lvl>
    <w:lvl w:ilvl="1" w:tplc="A0463C72">
      <w:start w:val="1"/>
      <w:numFmt w:val="lowerLetter"/>
      <w:lvlText w:val="%2."/>
      <w:lvlJc w:val="left"/>
      <w:pPr>
        <w:ind w:left="1440" w:hanging="360"/>
      </w:pPr>
    </w:lvl>
    <w:lvl w:ilvl="2" w:tplc="4F6C325A">
      <w:start w:val="1"/>
      <w:numFmt w:val="lowerRoman"/>
      <w:lvlText w:val="%3."/>
      <w:lvlJc w:val="right"/>
      <w:pPr>
        <w:ind w:left="2160" w:hanging="180"/>
      </w:pPr>
    </w:lvl>
    <w:lvl w:ilvl="3" w:tplc="F432D69C">
      <w:start w:val="1"/>
      <w:numFmt w:val="decimal"/>
      <w:lvlText w:val="%4."/>
      <w:lvlJc w:val="left"/>
      <w:pPr>
        <w:ind w:left="2880" w:hanging="360"/>
      </w:pPr>
    </w:lvl>
    <w:lvl w:ilvl="4" w:tplc="D478C13C">
      <w:start w:val="1"/>
      <w:numFmt w:val="lowerLetter"/>
      <w:lvlText w:val="%5."/>
      <w:lvlJc w:val="left"/>
      <w:pPr>
        <w:ind w:left="3600" w:hanging="360"/>
      </w:pPr>
    </w:lvl>
    <w:lvl w:ilvl="5" w:tplc="A3CC5EC4">
      <w:start w:val="1"/>
      <w:numFmt w:val="lowerRoman"/>
      <w:lvlText w:val="%6."/>
      <w:lvlJc w:val="right"/>
      <w:pPr>
        <w:ind w:left="4320" w:hanging="180"/>
      </w:pPr>
    </w:lvl>
    <w:lvl w:ilvl="6" w:tplc="0C02FD68">
      <w:start w:val="1"/>
      <w:numFmt w:val="decimal"/>
      <w:lvlText w:val="%7."/>
      <w:lvlJc w:val="left"/>
      <w:pPr>
        <w:ind w:left="5040" w:hanging="360"/>
      </w:pPr>
    </w:lvl>
    <w:lvl w:ilvl="7" w:tplc="162E5C32">
      <w:start w:val="1"/>
      <w:numFmt w:val="lowerLetter"/>
      <w:lvlText w:val="%8."/>
      <w:lvlJc w:val="left"/>
      <w:pPr>
        <w:ind w:left="5760" w:hanging="360"/>
      </w:pPr>
    </w:lvl>
    <w:lvl w:ilvl="8" w:tplc="7A8CEC3A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E04BBC"/>
    <w:multiLevelType w:val="hybridMultilevel"/>
    <w:tmpl w:val="3760E316"/>
    <w:lvl w:ilvl="0" w:tplc="68E465DE">
      <w:start w:val="1"/>
      <w:numFmt w:val="lowerLetter"/>
      <w:lvlText w:val="%1."/>
      <w:lvlJc w:val="left"/>
      <w:pPr>
        <w:ind w:left="1080" w:hanging="360"/>
      </w:pPr>
    </w:lvl>
    <w:lvl w:ilvl="1" w:tplc="520E51C6">
      <w:start w:val="1"/>
      <w:numFmt w:val="lowerLetter"/>
      <w:lvlText w:val="%2."/>
      <w:lvlJc w:val="left"/>
      <w:pPr>
        <w:ind w:left="1800" w:hanging="360"/>
      </w:pPr>
    </w:lvl>
    <w:lvl w:ilvl="2" w:tplc="A802C29C">
      <w:start w:val="1"/>
      <w:numFmt w:val="lowerRoman"/>
      <w:lvlText w:val="%3."/>
      <w:lvlJc w:val="right"/>
      <w:pPr>
        <w:ind w:left="2520" w:hanging="180"/>
      </w:pPr>
    </w:lvl>
    <w:lvl w:ilvl="3" w:tplc="66DEEDF8">
      <w:start w:val="1"/>
      <w:numFmt w:val="decimal"/>
      <w:lvlText w:val="%4."/>
      <w:lvlJc w:val="left"/>
      <w:pPr>
        <w:ind w:left="3240" w:hanging="360"/>
      </w:pPr>
    </w:lvl>
    <w:lvl w:ilvl="4" w:tplc="FEDCEF94">
      <w:start w:val="1"/>
      <w:numFmt w:val="lowerLetter"/>
      <w:lvlText w:val="%5."/>
      <w:lvlJc w:val="left"/>
      <w:pPr>
        <w:ind w:left="3960" w:hanging="360"/>
      </w:pPr>
    </w:lvl>
    <w:lvl w:ilvl="5" w:tplc="A2A88F66">
      <w:start w:val="1"/>
      <w:numFmt w:val="lowerRoman"/>
      <w:lvlText w:val="%6."/>
      <w:lvlJc w:val="right"/>
      <w:pPr>
        <w:ind w:left="4680" w:hanging="180"/>
      </w:pPr>
    </w:lvl>
    <w:lvl w:ilvl="6" w:tplc="CE9A83F8">
      <w:start w:val="1"/>
      <w:numFmt w:val="decimal"/>
      <w:lvlText w:val="%7."/>
      <w:lvlJc w:val="left"/>
      <w:pPr>
        <w:ind w:left="5400" w:hanging="360"/>
      </w:pPr>
    </w:lvl>
    <w:lvl w:ilvl="7" w:tplc="339A1F98">
      <w:start w:val="1"/>
      <w:numFmt w:val="lowerLetter"/>
      <w:lvlText w:val="%8."/>
      <w:lvlJc w:val="left"/>
      <w:pPr>
        <w:ind w:left="6120" w:hanging="360"/>
      </w:pPr>
    </w:lvl>
    <w:lvl w:ilvl="8" w:tplc="5942B3BA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7B97352D"/>
    <w:multiLevelType w:val="multilevel"/>
    <w:tmpl w:val="66BEEE4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6" w15:restartNumberingAfterBreak="0">
    <w:nsid w:val="7BD6D8FB"/>
    <w:multiLevelType w:val="hybridMultilevel"/>
    <w:tmpl w:val="3D0C869A"/>
    <w:lvl w:ilvl="0" w:tplc="454CC0DA">
      <w:start w:val="1"/>
      <w:numFmt w:val="lowerLetter"/>
      <w:lvlText w:val="%1."/>
      <w:lvlJc w:val="left"/>
      <w:pPr>
        <w:ind w:left="720" w:hanging="360"/>
      </w:pPr>
    </w:lvl>
    <w:lvl w:ilvl="1" w:tplc="124E81B0">
      <w:start w:val="1"/>
      <w:numFmt w:val="lowerLetter"/>
      <w:lvlText w:val="%2."/>
      <w:lvlJc w:val="left"/>
      <w:pPr>
        <w:ind w:left="1440" w:hanging="360"/>
      </w:pPr>
    </w:lvl>
    <w:lvl w:ilvl="2" w:tplc="E27670C8">
      <w:start w:val="1"/>
      <w:numFmt w:val="lowerRoman"/>
      <w:lvlText w:val="%3."/>
      <w:lvlJc w:val="right"/>
      <w:pPr>
        <w:ind w:left="2160" w:hanging="180"/>
      </w:pPr>
    </w:lvl>
    <w:lvl w:ilvl="3" w:tplc="4AB8F86C">
      <w:start w:val="1"/>
      <w:numFmt w:val="decimal"/>
      <w:lvlText w:val="%4."/>
      <w:lvlJc w:val="left"/>
      <w:pPr>
        <w:ind w:left="2880" w:hanging="360"/>
      </w:pPr>
    </w:lvl>
    <w:lvl w:ilvl="4" w:tplc="E42E4D12">
      <w:start w:val="1"/>
      <w:numFmt w:val="lowerLetter"/>
      <w:lvlText w:val="%5."/>
      <w:lvlJc w:val="left"/>
      <w:pPr>
        <w:ind w:left="3600" w:hanging="360"/>
      </w:pPr>
    </w:lvl>
    <w:lvl w:ilvl="5" w:tplc="40CC3566">
      <w:start w:val="1"/>
      <w:numFmt w:val="lowerRoman"/>
      <w:lvlText w:val="%6."/>
      <w:lvlJc w:val="right"/>
      <w:pPr>
        <w:ind w:left="4320" w:hanging="180"/>
      </w:pPr>
    </w:lvl>
    <w:lvl w:ilvl="6" w:tplc="F7A4FE18">
      <w:start w:val="1"/>
      <w:numFmt w:val="decimal"/>
      <w:lvlText w:val="%7."/>
      <w:lvlJc w:val="left"/>
      <w:pPr>
        <w:ind w:left="5040" w:hanging="360"/>
      </w:pPr>
    </w:lvl>
    <w:lvl w:ilvl="7" w:tplc="7D5EEA70">
      <w:start w:val="1"/>
      <w:numFmt w:val="lowerLetter"/>
      <w:lvlText w:val="%8."/>
      <w:lvlJc w:val="left"/>
      <w:pPr>
        <w:ind w:left="5760" w:hanging="360"/>
      </w:pPr>
    </w:lvl>
    <w:lvl w:ilvl="8" w:tplc="58CE37A6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CD47D29"/>
    <w:multiLevelType w:val="hybridMultilevel"/>
    <w:tmpl w:val="8EEA1CF0"/>
    <w:lvl w:ilvl="0" w:tplc="64D8297C">
      <w:start w:val="1"/>
      <w:numFmt w:val="lowerLetter"/>
      <w:lvlText w:val="%1."/>
      <w:lvlJc w:val="left"/>
      <w:pPr>
        <w:ind w:left="720" w:hanging="360"/>
      </w:pPr>
    </w:lvl>
    <w:lvl w:ilvl="1" w:tplc="CF405FB6">
      <w:start w:val="1"/>
      <w:numFmt w:val="lowerLetter"/>
      <w:lvlText w:val="%2."/>
      <w:lvlJc w:val="left"/>
      <w:pPr>
        <w:ind w:left="1440" w:hanging="360"/>
      </w:pPr>
    </w:lvl>
    <w:lvl w:ilvl="2" w:tplc="4E42A69E">
      <w:start w:val="1"/>
      <w:numFmt w:val="lowerRoman"/>
      <w:lvlText w:val="%3."/>
      <w:lvlJc w:val="right"/>
      <w:pPr>
        <w:ind w:left="2160" w:hanging="180"/>
      </w:pPr>
    </w:lvl>
    <w:lvl w:ilvl="3" w:tplc="7D8CDB74">
      <w:start w:val="1"/>
      <w:numFmt w:val="decimal"/>
      <w:lvlText w:val="%4."/>
      <w:lvlJc w:val="left"/>
      <w:pPr>
        <w:ind w:left="2880" w:hanging="360"/>
      </w:pPr>
    </w:lvl>
    <w:lvl w:ilvl="4" w:tplc="9E3CD6AC">
      <w:start w:val="1"/>
      <w:numFmt w:val="lowerLetter"/>
      <w:lvlText w:val="%5."/>
      <w:lvlJc w:val="left"/>
      <w:pPr>
        <w:ind w:left="3600" w:hanging="360"/>
      </w:pPr>
    </w:lvl>
    <w:lvl w:ilvl="5" w:tplc="363290C2">
      <w:start w:val="1"/>
      <w:numFmt w:val="lowerRoman"/>
      <w:lvlText w:val="%6."/>
      <w:lvlJc w:val="right"/>
      <w:pPr>
        <w:ind w:left="4320" w:hanging="180"/>
      </w:pPr>
    </w:lvl>
    <w:lvl w:ilvl="6" w:tplc="C944CE12">
      <w:start w:val="1"/>
      <w:numFmt w:val="decimal"/>
      <w:lvlText w:val="%7."/>
      <w:lvlJc w:val="left"/>
      <w:pPr>
        <w:ind w:left="5040" w:hanging="360"/>
      </w:pPr>
    </w:lvl>
    <w:lvl w:ilvl="7" w:tplc="3B42D50E">
      <w:start w:val="1"/>
      <w:numFmt w:val="lowerLetter"/>
      <w:lvlText w:val="%8."/>
      <w:lvlJc w:val="left"/>
      <w:pPr>
        <w:ind w:left="5760" w:hanging="360"/>
      </w:pPr>
    </w:lvl>
    <w:lvl w:ilvl="8" w:tplc="F754E448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D8E617F"/>
    <w:multiLevelType w:val="hybridMultilevel"/>
    <w:tmpl w:val="48D46020"/>
    <w:lvl w:ilvl="0" w:tplc="2B0E2ADC">
      <w:start w:val="1"/>
      <w:numFmt w:val="lowerLetter"/>
      <w:lvlText w:val="%1."/>
      <w:lvlJc w:val="left"/>
      <w:pPr>
        <w:ind w:left="720" w:hanging="360"/>
      </w:pPr>
    </w:lvl>
    <w:lvl w:ilvl="1" w:tplc="877E6666">
      <w:start w:val="1"/>
      <w:numFmt w:val="lowerLetter"/>
      <w:lvlText w:val="%2."/>
      <w:lvlJc w:val="left"/>
      <w:pPr>
        <w:ind w:left="1440" w:hanging="360"/>
      </w:pPr>
    </w:lvl>
    <w:lvl w:ilvl="2" w:tplc="E982C068">
      <w:start w:val="1"/>
      <w:numFmt w:val="lowerRoman"/>
      <w:lvlText w:val="%3."/>
      <w:lvlJc w:val="right"/>
      <w:pPr>
        <w:ind w:left="2160" w:hanging="180"/>
      </w:pPr>
    </w:lvl>
    <w:lvl w:ilvl="3" w:tplc="D7825072">
      <w:start w:val="1"/>
      <w:numFmt w:val="decimal"/>
      <w:lvlText w:val="%4."/>
      <w:lvlJc w:val="left"/>
      <w:pPr>
        <w:ind w:left="2880" w:hanging="360"/>
      </w:pPr>
    </w:lvl>
    <w:lvl w:ilvl="4" w:tplc="8258CAE2">
      <w:start w:val="1"/>
      <w:numFmt w:val="lowerLetter"/>
      <w:lvlText w:val="%5."/>
      <w:lvlJc w:val="left"/>
      <w:pPr>
        <w:ind w:left="3600" w:hanging="360"/>
      </w:pPr>
    </w:lvl>
    <w:lvl w:ilvl="5" w:tplc="E5AA42C2">
      <w:start w:val="1"/>
      <w:numFmt w:val="lowerRoman"/>
      <w:lvlText w:val="%6."/>
      <w:lvlJc w:val="right"/>
      <w:pPr>
        <w:ind w:left="4320" w:hanging="180"/>
      </w:pPr>
    </w:lvl>
    <w:lvl w:ilvl="6" w:tplc="6024BE56">
      <w:start w:val="1"/>
      <w:numFmt w:val="decimal"/>
      <w:lvlText w:val="%7."/>
      <w:lvlJc w:val="left"/>
      <w:pPr>
        <w:ind w:left="5040" w:hanging="360"/>
      </w:pPr>
    </w:lvl>
    <w:lvl w:ilvl="7" w:tplc="8D7E7F3A">
      <w:start w:val="1"/>
      <w:numFmt w:val="lowerLetter"/>
      <w:lvlText w:val="%8."/>
      <w:lvlJc w:val="left"/>
      <w:pPr>
        <w:ind w:left="5760" w:hanging="360"/>
      </w:pPr>
    </w:lvl>
    <w:lvl w:ilvl="8" w:tplc="57D268E8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E7D1ECD"/>
    <w:multiLevelType w:val="hybridMultilevel"/>
    <w:tmpl w:val="77488FB4"/>
    <w:lvl w:ilvl="0" w:tplc="6C569232">
      <w:start w:val="1"/>
      <w:numFmt w:val="lowerLetter"/>
      <w:lvlText w:val="%1."/>
      <w:lvlJc w:val="left"/>
      <w:pPr>
        <w:ind w:left="720" w:hanging="360"/>
      </w:pPr>
    </w:lvl>
    <w:lvl w:ilvl="1" w:tplc="289C372C">
      <w:start w:val="1"/>
      <w:numFmt w:val="lowerLetter"/>
      <w:lvlText w:val="%2."/>
      <w:lvlJc w:val="left"/>
      <w:pPr>
        <w:ind w:left="1440" w:hanging="360"/>
      </w:pPr>
    </w:lvl>
    <w:lvl w:ilvl="2" w:tplc="07AA64CC">
      <w:start w:val="1"/>
      <w:numFmt w:val="lowerRoman"/>
      <w:lvlText w:val="%3."/>
      <w:lvlJc w:val="right"/>
      <w:pPr>
        <w:ind w:left="2160" w:hanging="180"/>
      </w:pPr>
    </w:lvl>
    <w:lvl w:ilvl="3" w:tplc="78083CCC">
      <w:start w:val="1"/>
      <w:numFmt w:val="decimal"/>
      <w:lvlText w:val="%4."/>
      <w:lvlJc w:val="left"/>
      <w:pPr>
        <w:ind w:left="2880" w:hanging="360"/>
      </w:pPr>
    </w:lvl>
    <w:lvl w:ilvl="4" w:tplc="EC08A8F6">
      <w:start w:val="1"/>
      <w:numFmt w:val="lowerLetter"/>
      <w:lvlText w:val="%5."/>
      <w:lvlJc w:val="left"/>
      <w:pPr>
        <w:ind w:left="3600" w:hanging="360"/>
      </w:pPr>
    </w:lvl>
    <w:lvl w:ilvl="5" w:tplc="66BCA8B0">
      <w:start w:val="1"/>
      <w:numFmt w:val="lowerRoman"/>
      <w:lvlText w:val="%6."/>
      <w:lvlJc w:val="right"/>
      <w:pPr>
        <w:ind w:left="4320" w:hanging="180"/>
      </w:pPr>
    </w:lvl>
    <w:lvl w:ilvl="6" w:tplc="F3023F36">
      <w:start w:val="1"/>
      <w:numFmt w:val="decimal"/>
      <w:lvlText w:val="%7."/>
      <w:lvlJc w:val="left"/>
      <w:pPr>
        <w:ind w:left="5040" w:hanging="360"/>
      </w:pPr>
    </w:lvl>
    <w:lvl w:ilvl="7" w:tplc="6DE08952">
      <w:start w:val="1"/>
      <w:numFmt w:val="lowerLetter"/>
      <w:lvlText w:val="%8."/>
      <w:lvlJc w:val="left"/>
      <w:pPr>
        <w:ind w:left="5760" w:hanging="360"/>
      </w:pPr>
    </w:lvl>
    <w:lvl w:ilvl="8" w:tplc="997A7990">
      <w:start w:val="1"/>
      <w:numFmt w:val="lowerRoman"/>
      <w:lvlText w:val="%9."/>
      <w:lvlJc w:val="right"/>
      <w:pPr>
        <w:ind w:left="6480" w:hanging="180"/>
      </w:pPr>
    </w:lvl>
  </w:abstractNum>
  <w:num w:numId="1" w16cid:durableId="528446207">
    <w:abstractNumId w:val="23"/>
  </w:num>
  <w:num w:numId="2" w16cid:durableId="598030572">
    <w:abstractNumId w:val="55"/>
  </w:num>
  <w:num w:numId="3" w16cid:durableId="561020133">
    <w:abstractNumId w:val="25"/>
  </w:num>
  <w:num w:numId="4" w16cid:durableId="1619793659">
    <w:abstractNumId w:val="28"/>
  </w:num>
  <w:num w:numId="5" w16cid:durableId="406920620">
    <w:abstractNumId w:val="8"/>
  </w:num>
  <w:num w:numId="6" w16cid:durableId="356589895">
    <w:abstractNumId w:val="37"/>
  </w:num>
  <w:num w:numId="7" w16cid:durableId="527062236">
    <w:abstractNumId w:val="36"/>
  </w:num>
  <w:num w:numId="8" w16cid:durableId="1026294203">
    <w:abstractNumId w:val="51"/>
  </w:num>
  <w:num w:numId="9" w16cid:durableId="1737052713">
    <w:abstractNumId w:val="35"/>
  </w:num>
  <w:num w:numId="10" w16cid:durableId="330958917">
    <w:abstractNumId w:val="24"/>
  </w:num>
  <w:num w:numId="11" w16cid:durableId="1518039688">
    <w:abstractNumId w:val="47"/>
  </w:num>
  <w:num w:numId="12" w16cid:durableId="1093086029">
    <w:abstractNumId w:val="27"/>
  </w:num>
  <w:num w:numId="13" w16cid:durableId="1190297059">
    <w:abstractNumId w:val="52"/>
  </w:num>
  <w:num w:numId="14" w16cid:durableId="74789629">
    <w:abstractNumId w:val="4"/>
  </w:num>
  <w:num w:numId="15" w16cid:durableId="500966905">
    <w:abstractNumId w:val="21"/>
  </w:num>
  <w:num w:numId="16" w16cid:durableId="1539271258">
    <w:abstractNumId w:val="34"/>
  </w:num>
  <w:num w:numId="17" w16cid:durableId="1080105661">
    <w:abstractNumId w:val="9"/>
  </w:num>
  <w:num w:numId="18" w16cid:durableId="550843547">
    <w:abstractNumId w:val="32"/>
  </w:num>
  <w:num w:numId="19" w16cid:durableId="1045177261">
    <w:abstractNumId w:val="39"/>
  </w:num>
  <w:num w:numId="20" w16cid:durableId="1367297085">
    <w:abstractNumId w:val="20"/>
  </w:num>
  <w:num w:numId="21" w16cid:durableId="1020667973">
    <w:abstractNumId w:val="19"/>
  </w:num>
  <w:num w:numId="22" w16cid:durableId="662856875">
    <w:abstractNumId w:val="56"/>
  </w:num>
  <w:num w:numId="23" w16cid:durableId="1215894025">
    <w:abstractNumId w:val="14"/>
  </w:num>
  <w:num w:numId="24" w16cid:durableId="2076274056">
    <w:abstractNumId w:val="33"/>
  </w:num>
  <w:num w:numId="25" w16cid:durableId="1631665810">
    <w:abstractNumId w:val="40"/>
  </w:num>
  <w:num w:numId="26" w16cid:durableId="1274442321">
    <w:abstractNumId w:val="42"/>
  </w:num>
  <w:num w:numId="27" w16cid:durableId="1769933440">
    <w:abstractNumId w:val="10"/>
  </w:num>
  <w:num w:numId="28" w16cid:durableId="1547521392">
    <w:abstractNumId w:val="46"/>
  </w:num>
  <w:num w:numId="29" w16cid:durableId="1607158391">
    <w:abstractNumId w:val="59"/>
  </w:num>
  <w:num w:numId="30" w16cid:durableId="242183162">
    <w:abstractNumId w:val="15"/>
  </w:num>
  <w:num w:numId="31" w16cid:durableId="2134326893">
    <w:abstractNumId w:val="31"/>
  </w:num>
  <w:num w:numId="32" w16cid:durableId="788282926">
    <w:abstractNumId w:val="6"/>
  </w:num>
  <w:num w:numId="33" w16cid:durableId="685209459">
    <w:abstractNumId w:val="57"/>
  </w:num>
  <w:num w:numId="34" w16cid:durableId="1914777929">
    <w:abstractNumId w:val="58"/>
  </w:num>
  <w:num w:numId="35" w16cid:durableId="1490095130">
    <w:abstractNumId w:val="30"/>
  </w:num>
  <w:num w:numId="36" w16cid:durableId="1570842962">
    <w:abstractNumId w:val="53"/>
  </w:num>
  <w:num w:numId="37" w16cid:durableId="1344436042">
    <w:abstractNumId w:val="0"/>
  </w:num>
  <w:num w:numId="38" w16cid:durableId="1084568002">
    <w:abstractNumId w:val="11"/>
  </w:num>
  <w:num w:numId="39" w16cid:durableId="256980661">
    <w:abstractNumId w:val="22"/>
  </w:num>
  <w:num w:numId="40" w16cid:durableId="1229003207">
    <w:abstractNumId w:val="45"/>
  </w:num>
  <w:num w:numId="41" w16cid:durableId="925573925">
    <w:abstractNumId w:val="41"/>
  </w:num>
  <w:num w:numId="42" w16cid:durableId="422922023">
    <w:abstractNumId w:val="7"/>
  </w:num>
  <w:num w:numId="43" w16cid:durableId="220095672">
    <w:abstractNumId w:val="1"/>
  </w:num>
  <w:num w:numId="44" w16cid:durableId="888955605">
    <w:abstractNumId w:val="26"/>
  </w:num>
  <w:num w:numId="45" w16cid:durableId="709836938">
    <w:abstractNumId w:val="54"/>
  </w:num>
  <w:num w:numId="46" w16cid:durableId="320817480">
    <w:abstractNumId w:val="3"/>
  </w:num>
  <w:num w:numId="47" w16cid:durableId="1139108713">
    <w:abstractNumId w:val="49"/>
  </w:num>
  <w:num w:numId="48" w16cid:durableId="415515628">
    <w:abstractNumId w:val="17"/>
  </w:num>
  <w:num w:numId="49" w16cid:durableId="2104260231">
    <w:abstractNumId w:val="2"/>
  </w:num>
  <w:num w:numId="50" w16cid:durableId="1664360387">
    <w:abstractNumId w:val="29"/>
  </w:num>
  <w:num w:numId="51" w16cid:durableId="1129937157">
    <w:abstractNumId w:val="44"/>
  </w:num>
  <w:num w:numId="52" w16cid:durableId="1803226171">
    <w:abstractNumId w:val="16"/>
  </w:num>
  <w:num w:numId="53" w16cid:durableId="710803892">
    <w:abstractNumId w:val="18"/>
  </w:num>
  <w:num w:numId="54" w16cid:durableId="1962565612">
    <w:abstractNumId w:val="50"/>
  </w:num>
  <w:num w:numId="55" w16cid:durableId="1865947564">
    <w:abstractNumId w:val="5"/>
  </w:num>
  <w:num w:numId="56" w16cid:durableId="1082027277">
    <w:abstractNumId w:val="43"/>
  </w:num>
  <w:num w:numId="57" w16cid:durableId="1540363968">
    <w:abstractNumId w:val="48"/>
  </w:num>
  <w:num w:numId="58" w16cid:durableId="2039310958">
    <w:abstractNumId w:val="38"/>
  </w:num>
  <w:num w:numId="59" w16cid:durableId="969362315">
    <w:abstractNumId w:val="12"/>
  </w:num>
  <w:num w:numId="60" w16cid:durableId="2118063638">
    <w:abstractNumId w:val="13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39F"/>
    <w:rsid w:val="00032954"/>
    <w:rsid w:val="00095CE1"/>
    <w:rsid w:val="000B482C"/>
    <w:rsid w:val="000E7F17"/>
    <w:rsid w:val="002802EC"/>
    <w:rsid w:val="002B05FD"/>
    <w:rsid w:val="003274DC"/>
    <w:rsid w:val="00417464"/>
    <w:rsid w:val="0042139F"/>
    <w:rsid w:val="005506DD"/>
    <w:rsid w:val="0059327D"/>
    <w:rsid w:val="005A2526"/>
    <w:rsid w:val="005E6798"/>
    <w:rsid w:val="00675D4A"/>
    <w:rsid w:val="006B2B22"/>
    <w:rsid w:val="007544A4"/>
    <w:rsid w:val="007D26A4"/>
    <w:rsid w:val="007E0000"/>
    <w:rsid w:val="00836C1C"/>
    <w:rsid w:val="00890A51"/>
    <w:rsid w:val="008F2D00"/>
    <w:rsid w:val="00A319E8"/>
    <w:rsid w:val="00A41A55"/>
    <w:rsid w:val="00A90602"/>
    <w:rsid w:val="00AB495D"/>
    <w:rsid w:val="00AC3365"/>
    <w:rsid w:val="00AD37E2"/>
    <w:rsid w:val="00AD68D1"/>
    <w:rsid w:val="00B052E7"/>
    <w:rsid w:val="00BC605E"/>
    <w:rsid w:val="00BE5A93"/>
    <w:rsid w:val="00C73D31"/>
    <w:rsid w:val="00CF251E"/>
    <w:rsid w:val="00D11329"/>
    <w:rsid w:val="00DD7D83"/>
    <w:rsid w:val="00DF3AED"/>
    <w:rsid w:val="00E24558"/>
    <w:rsid w:val="00E47B17"/>
    <w:rsid w:val="00E56572"/>
    <w:rsid w:val="00EB3297"/>
    <w:rsid w:val="00F37D79"/>
    <w:rsid w:val="00F46B32"/>
    <w:rsid w:val="00F94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3DD01"/>
  <w15:docId w15:val="{5CE54A30-59DB-4E79-835A-1AB5070E7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200" w:line="276" w:lineRule="auto"/>
    </w:pPr>
  </w:style>
  <w:style w:type="paragraph" w:styleId="berschrift1">
    <w:name w:val="heading 1"/>
    <w:basedOn w:val="Standard"/>
    <w:next w:val="Standard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E618BF"/>
  </w:style>
  <w:style w:type="character" w:customStyle="1" w:styleId="FuzeileZchn">
    <w:name w:val="Fußzeile Zchn"/>
    <w:basedOn w:val="Absatz-Standardschriftart"/>
    <w:link w:val="Fuzeile"/>
    <w:uiPriority w:val="99"/>
    <w:qFormat/>
    <w:rsid w:val="00E618BF"/>
  </w:style>
  <w:style w:type="character" w:customStyle="1" w:styleId="berschrift1Zchn">
    <w:name w:val="Überschrift 1 Zchn"/>
    <w:basedOn w:val="Absatz-Standardschriftart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extkrperZchn">
    <w:name w:val="Textkörper Zchn"/>
    <w:basedOn w:val="Absatz-Standardschriftart"/>
    <w:link w:val="Textkrper"/>
    <w:uiPriority w:val="99"/>
    <w:qFormat/>
    <w:rsid w:val="00AA1D8D"/>
  </w:style>
  <w:style w:type="character" w:customStyle="1" w:styleId="Textkrper2Zchn">
    <w:name w:val="Textkörper 2 Zchn"/>
    <w:basedOn w:val="Absatz-Standardschriftart"/>
    <w:link w:val="Textkrper2"/>
    <w:uiPriority w:val="99"/>
    <w:qFormat/>
    <w:rsid w:val="00AA1D8D"/>
  </w:style>
  <w:style w:type="character" w:customStyle="1" w:styleId="Textkrper3Zchn">
    <w:name w:val="Textkörper 3 Zchn"/>
    <w:basedOn w:val="Absatz-Standardschriftart"/>
    <w:link w:val="Textkrper3"/>
    <w:uiPriority w:val="99"/>
    <w:qFormat/>
    <w:rsid w:val="00AA1D8D"/>
    <w:rPr>
      <w:sz w:val="16"/>
      <w:szCs w:val="16"/>
    </w:rPr>
  </w:style>
  <w:style w:type="character" w:customStyle="1" w:styleId="MakrotextZchn">
    <w:name w:val="Makrotext Zchn"/>
    <w:basedOn w:val="Absatz-Standardschriftart"/>
    <w:link w:val="Makrotext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customStyle="1" w:styleId="Enfasi">
    <w:name w:val="Enfasi"/>
    <w:basedOn w:val="Absatz-Standardschriftart"/>
    <w:uiPriority w:val="20"/>
    <w:qFormat/>
    <w:rsid w:val="00FC693F"/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character" w:customStyle="1" w:styleId="Enfasiforte">
    <w:name w:val="Enfasi forte"/>
    <w:qFormat/>
    <w:rsid w:val="00BB609C"/>
    <w:rPr>
      <w:b/>
      <w:bCs/>
    </w:rPr>
  </w:style>
  <w:style w:type="character" w:customStyle="1" w:styleId="NurTextZchn">
    <w:name w:val="Nur Text Zchn"/>
    <w:basedOn w:val="Absatz-Standardschriftart"/>
    <w:link w:val="NurText"/>
    <w:uiPriority w:val="99"/>
    <w:semiHidden/>
    <w:qFormat/>
    <w:rsid w:val="00B20E22"/>
    <w:rPr>
      <w:rFonts w:ascii="Consolas" w:hAnsi="Consolas"/>
      <w:sz w:val="21"/>
      <w:szCs w:val="21"/>
    </w:rPr>
  </w:style>
  <w:style w:type="paragraph" w:customStyle="1" w:styleId="Titolo1">
    <w:name w:val="Titolo1"/>
    <w:basedOn w:val="Standard"/>
    <w:next w:val="Textkrper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Indice">
    <w:name w:val="Indice"/>
    <w:basedOn w:val="Standard"/>
    <w:qFormat/>
    <w:pPr>
      <w:suppressLineNumbers/>
    </w:pPr>
    <w:rPr>
      <w:rFonts w:cs="Arial Unicode MS"/>
    </w:rPr>
  </w:style>
  <w:style w:type="paragraph" w:customStyle="1" w:styleId="Intestazioneepidipagina">
    <w:name w:val="Intestazione e piè di pagina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KeinLeerraum">
    <w:name w:val="No Spacing"/>
    <w:uiPriority w:val="1"/>
    <w:qFormat/>
    <w:rsid w:val="00FC693F"/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2">
    <w:name w:val="Body Text 2"/>
    <w:basedOn w:val="Standard"/>
    <w:link w:val="Textkrper2Zchn"/>
    <w:uiPriority w:val="99"/>
    <w:unhideWhenUsed/>
    <w:qFormat/>
    <w:rsid w:val="00AA1D8D"/>
    <w:pPr>
      <w:spacing w:after="120" w:line="480" w:lineRule="auto"/>
    </w:pPr>
  </w:style>
  <w:style w:type="paragraph" w:styleId="Textkrper3">
    <w:name w:val="Body Text 3"/>
    <w:basedOn w:val="Standard"/>
    <w:link w:val="Textkrper3Zchn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Aufzhlungszeichen3">
    <w:name w:val="List Bullet 3"/>
    <w:basedOn w:val="Standard"/>
    <w:uiPriority w:val="99"/>
    <w:unhideWhenUsed/>
    <w:qFormat/>
    <w:rsid w:val="00326F90"/>
    <w:pPr>
      <w:numPr>
        <w:numId w:val="3"/>
      </w:numPr>
      <w:contextualSpacing/>
    </w:pPr>
  </w:style>
  <w:style w:type="paragraph" w:styleId="Aufzhlungszeichen4">
    <w:name w:val="List Bullet 4"/>
    <w:basedOn w:val="Standard"/>
    <w:uiPriority w:val="99"/>
    <w:unhideWhenUsed/>
    <w:qFormat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qFormat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qFormat/>
    <w:rsid w:val="00326F90"/>
    <w:pPr>
      <w:numPr>
        <w:numId w:val="2"/>
      </w:numPr>
      <w:contextualSpacing/>
    </w:pPr>
  </w:style>
  <w:style w:type="paragraph" w:styleId="Listennummer">
    <w:name w:val="List Number"/>
    <w:basedOn w:val="Standard"/>
    <w:uiPriority w:val="99"/>
    <w:unhideWhenUsed/>
    <w:qFormat/>
    <w:rsid w:val="00326F90"/>
    <w:pPr>
      <w:numPr>
        <w:numId w:val="4"/>
      </w:numPr>
      <w:contextualSpacing/>
    </w:pPr>
  </w:style>
  <w:style w:type="paragraph" w:styleId="Listennummer2">
    <w:name w:val="List Number 2"/>
    <w:basedOn w:val="Standard"/>
    <w:uiPriority w:val="99"/>
    <w:unhideWhenUsed/>
    <w:qFormat/>
    <w:rsid w:val="0029639D"/>
    <w:pPr>
      <w:numPr>
        <w:numId w:val="5"/>
      </w:numPr>
      <w:contextualSpacing/>
    </w:pPr>
  </w:style>
  <w:style w:type="paragraph" w:styleId="Listennummer3">
    <w:name w:val="List Number 3"/>
    <w:basedOn w:val="Standard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enfortsetzung">
    <w:name w:val="List Continue"/>
    <w:basedOn w:val="Standard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Indexberschrift">
    <w:name w:val="index heading"/>
    <w:basedOn w:val="Titolo1"/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paragraph" w:styleId="NurText">
    <w:name w:val="Plain Text"/>
    <w:basedOn w:val="Standard"/>
    <w:link w:val="NurTextZchn"/>
    <w:uiPriority w:val="99"/>
    <w:semiHidden/>
    <w:unhideWhenUsed/>
    <w:qFormat/>
    <w:rsid w:val="00B20E22"/>
    <w:pPr>
      <w:spacing w:after="0" w:line="240" w:lineRule="auto"/>
    </w:pPr>
    <w:rPr>
      <w:rFonts w:ascii="Consolas" w:hAnsi="Consolas"/>
      <w:sz w:val="21"/>
      <w:szCs w:val="21"/>
    </w:rPr>
  </w:style>
  <w:style w:type="table" w:styleId="Tabellenraster">
    <w:name w:val="Table Grid"/>
    <w:basedOn w:val="NormaleTabelle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7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2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9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64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85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9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39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6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5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89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0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1953</Words>
  <Characters>12306</Characters>
  <Application>Microsoft Office Word</Application>
  <DocSecurity>0</DocSecurity>
  <Lines>102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Reichhalter Marion</cp:lastModifiedBy>
  <cp:revision>3</cp:revision>
  <cp:lastPrinted>2026-06-05T15:44:00Z</cp:lastPrinted>
  <dcterms:created xsi:type="dcterms:W3CDTF">2026-10-14T13:53:00Z</dcterms:created>
  <dcterms:modified xsi:type="dcterms:W3CDTF">2026-10-14T13:54:00Z</dcterms:modified>
  <dc:language>it-IT</dc:language>
</cp:coreProperties>
</file>